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9B" w:rsidRDefault="00E2199B" w:rsidP="00E2199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ГОСУДАРСТВЕННОЕ АВТОНОМНОЕ ОБРАЗОВАТЕЛЬНОЕ УЧРЕЖДЕНИЕ СРЕДНЕГО ПРОФЕССИОНАЛЬНОГО ОБРАЗОВАНИЯ НОВОСИБИРСКОЙ ОБЛАСТИ</w:t>
      </w:r>
    </w:p>
    <w:p w:rsidR="00E2199B" w:rsidRDefault="00E2199B" w:rsidP="00E2199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«КУПИНСКИЙ МЕДИЦИНСКИЙ ТЕХНИКУМ»</w:t>
      </w: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b/>
          <w:bCs/>
          <w:sz w:val="28"/>
          <w:szCs w:val="28"/>
        </w:rPr>
      </w:pPr>
      <w:r>
        <w:rPr>
          <w:rFonts w:ascii="Times New Roman" w:hAnsi="Times New Roman" w:cs="Times New Roman"/>
          <w:b/>
          <w:bCs/>
          <w:sz w:val="28"/>
          <w:szCs w:val="28"/>
        </w:rPr>
        <w:t>Методическая разработка  занятия</w:t>
      </w:r>
    </w:p>
    <w:p w:rsidR="00E2199B" w:rsidRDefault="00E2199B" w:rsidP="00E2199B">
      <w:pPr>
        <w:jc w:val="center"/>
        <w:rPr>
          <w:rFonts w:ascii="Times New Roman" w:hAnsi="Times New Roman" w:cs="Times New Roman"/>
          <w:b/>
          <w:bCs/>
          <w:sz w:val="28"/>
          <w:szCs w:val="28"/>
        </w:rPr>
      </w:pPr>
    </w:p>
    <w:p w:rsidR="00E2199B" w:rsidRDefault="00E2199B" w:rsidP="00E2199B">
      <w:pPr>
        <w:jc w:val="center"/>
        <w:rPr>
          <w:rFonts w:ascii="Times New Roman" w:hAnsi="Times New Roman" w:cs="Times New Roman"/>
          <w:b/>
          <w:bCs/>
          <w:sz w:val="28"/>
          <w:szCs w:val="28"/>
        </w:rPr>
      </w:pPr>
      <w:r>
        <w:rPr>
          <w:rFonts w:ascii="Times New Roman" w:hAnsi="Times New Roman" w:cs="Times New Roman"/>
          <w:b/>
          <w:bCs/>
          <w:sz w:val="28"/>
          <w:szCs w:val="28"/>
        </w:rPr>
        <w:t>По дисциплине Правовое обеспечение профессиональной деятельности</w:t>
      </w:r>
    </w:p>
    <w:p w:rsidR="00E2199B" w:rsidRDefault="00E2199B" w:rsidP="00E2199B">
      <w:pPr>
        <w:jc w:val="center"/>
        <w:rPr>
          <w:rFonts w:ascii="Times New Roman" w:hAnsi="Times New Roman" w:cs="Times New Roman"/>
          <w:b/>
          <w:bCs/>
          <w:sz w:val="28"/>
          <w:szCs w:val="28"/>
        </w:rPr>
      </w:pPr>
      <w:r>
        <w:rPr>
          <w:rFonts w:ascii="Times New Roman" w:hAnsi="Times New Roman" w:cs="Times New Roman"/>
          <w:b/>
          <w:bCs/>
          <w:sz w:val="28"/>
          <w:szCs w:val="28"/>
        </w:rPr>
        <w:t>Тема: «</w:t>
      </w:r>
      <w:r w:rsidRPr="00135E16">
        <w:rPr>
          <w:rFonts w:ascii="Times New Roman" w:hAnsi="Times New Roman" w:cs="Times New Roman"/>
          <w:b/>
          <w:bCs/>
          <w:sz w:val="32"/>
          <w:szCs w:val="32"/>
        </w:rPr>
        <w:t>Основные положения Конституции РФ</w:t>
      </w:r>
      <w:r>
        <w:rPr>
          <w:rFonts w:ascii="Times New Roman" w:hAnsi="Times New Roman" w:cs="Times New Roman"/>
          <w:b/>
          <w:bCs/>
          <w:sz w:val="28"/>
          <w:szCs w:val="28"/>
        </w:rPr>
        <w:t>»</w:t>
      </w: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r>
        <w:rPr>
          <w:rFonts w:ascii="Times New Roman" w:hAnsi="Times New Roman" w:cs="Times New Roman"/>
          <w:sz w:val="28"/>
          <w:szCs w:val="28"/>
        </w:rPr>
        <w:t>Специальность: 060501 Сестринское дело</w:t>
      </w: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Купино</w:t>
      </w:r>
    </w:p>
    <w:p w:rsidR="00E2199B" w:rsidRDefault="00E2199B" w:rsidP="00E219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p w:rsidR="00135E16" w:rsidRDefault="00135E16" w:rsidP="00E2199B">
      <w:pPr>
        <w:rPr>
          <w:rFonts w:ascii="Times New Roman" w:hAnsi="Times New Roman" w:cs="Times New Roman"/>
          <w:sz w:val="28"/>
          <w:szCs w:val="28"/>
        </w:rPr>
      </w:pPr>
    </w:p>
    <w:p w:rsidR="00E2199B" w:rsidRDefault="00E2199B" w:rsidP="00E2199B">
      <w:pPr>
        <w:rPr>
          <w:rFonts w:ascii="Times New Roman" w:hAnsi="Times New Roman" w:cs="Times New Roman"/>
          <w:sz w:val="28"/>
          <w:szCs w:val="28"/>
        </w:rPr>
      </w:pPr>
      <w:r>
        <w:rPr>
          <w:rFonts w:ascii="Times New Roman" w:hAnsi="Times New Roman" w:cs="Times New Roman"/>
          <w:sz w:val="28"/>
          <w:szCs w:val="28"/>
        </w:rPr>
        <w:lastRenderedPageBreak/>
        <w:t>Рассмотрено на заседании ПЦМК</w:t>
      </w:r>
    </w:p>
    <w:p w:rsidR="00E2199B" w:rsidRDefault="00E2199B" w:rsidP="00E2199B">
      <w:pPr>
        <w:rPr>
          <w:rFonts w:ascii="Times New Roman" w:hAnsi="Times New Roman" w:cs="Times New Roman"/>
          <w:sz w:val="28"/>
          <w:szCs w:val="28"/>
        </w:rPr>
      </w:pPr>
      <w:r>
        <w:rPr>
          <w:rFonts w:ascii="Times New Roman" w:hAnsi="Times New Roman" w:cs="Times New Roman"/>
          <w:sz w:val="28"/>
          <w:szCs w:val="28"/>
        </w:rPr>
        <w:t>Протокол  №__ «___»  __20__г</w:t>
      </w:r>
    </w:p>
    <w:p w:rsidR="00E2199B" w:rsidRDefault="00E2199B" w:rsidP="00E2199B">
      <w:pPr>
        <w:rPr>
          <w:rFonts w:ascii="Times New Roman" w:hAnsi="Times New Roman" w:cs="Times New Roman"/>
          <w:sz w:val="28"/>
          <w:szCs w:val="28"/>
        </w:rPr>
      </w:pPr>
      <w:r>
        <w:rPr>
          <w:rFonts w:ascii="Times New Roman" w:hAnsi="Times New Roman" w:cs="Times New Roman"/>
          <w:sz w:val="28"/>
          <w:szCs w:val="28"/>
        </w:rPr>
        <w:t>Председатель ПЦМК ______</w:t>
      </w:r>
    </w:p>
    <w:p w:rsidR="00E2199B" w:rsidRDefault="00E2199B" w:rsidP="00E2199B">
      <w:pPr>
        <w:rPr>
          <w:rFonts w:ascii="Times New Roman" w:hAnsi="Times New Roman" w:cs="Times New Roman"/>
          <w:sz w:val="28"/>
          <w:szCs w:val="28"/>
        </w:rPr>
      </w:pPr>
    </w:p>
    <w:p w:rsidR="00E2199B" w:rsidRDefault="00E2199B" w:rsidP="00E2199B">
      <w:pPr>
        <w:rPr>
          <w:rFonts w:ascii="Times New Roman" w:hAnsi="Times New Roman" w:cs="Times New Roman"/>
          <w:sz w:val="28"/>
          <w:szCs w:val="28"/>
        </w:rPr>
      </w:pPr>
    </w:p>
    <w:p w:rsidR="00E2199B" w:rsidRDefault="00E2199B" w:rsidP="00E2199B">
      <w:pPr>
        <w:rPr>
          <w:rFonts w:ascii="Times New Roman" w:hAnsi="Times New Roman" w:cs="Times New Roman"/>
          <w:sz w:val="28"/>
          <w:szCs w:val="28"/>
        </w:rPr>
      </w:pPr>
    </w:p>
    <w:p w:rsidR="00E2199B" w:rsidRDefault="00E2199B" w:rsidP="00E2199B">
      <w:pPr>
        <w:rPr>
          <w:rFonts w:ascii="Times New Roman" w:hAnsi="Times New Roman" w:cs="Times New Roman"/>
          <w:sz w:val="28"/>
          <w:szCs w:val="28"/>
        </w:rPr>
      </w:pPr>
    </w:p>
    <w:p w:rsidR="00E2199B" w:rsidRDefault="00E2199B" w:rsidP="00E2199B">
      <w:pPr>
        <w:rPr>
          <w:rFonts w:ascii="Times New Roman" w:hAnsi="Times New Roman" w:cs="Times New Roman"/>
          <w:sz w:val="28"/>
          <w:szCs w:val="28"/>
        </w:rPr>
      </w:pPr>
    </w:p>
    <w:p w:rsidR="00E2199B" w:rsidRDefault="00E2199B" w:rsidP="00E2199B">
      <w:pPr>
        <w:rPr>
          <w:rFonts w:ascii="Times New Roman" w:hAnsi="Times New Roman" w:cs="Times New Roman"/>
          <w:sz w:val="28"/>
          <w:szCs w:val="28"/>
        </w:rPr>
      </w:pPr>
    </w:p>
    <w:p w:rsidR="00E2199B" w:rsidRDefault="00E2199B" w:rsidP="00E2199B">
      <w:pPr>
        <w:rPr>
          <w:rFonts w:ascii="Times New Roman" w:hAnsi="Times New Roman" w:cs="Times New Roman"/>
          <w:sz w:val="28"/>
          <w:szCs w:val="28"/>
        </w:rPr>
      </w:pPr>
    </w:p>
    <w:p w:rsidR="00E2199B" w:rsidRDefault="00E2199B" w:rsidP="00E2199B">
      <w:pP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r>
        <w:rPr>
          <w:rFonts w:ascii="Times New Roman" w:hAnsi="Times New Roman" w:cs="Times New Roman"/>
          <w:sz w:val="28"/>
          <w:szCs w:val="28"/>
        </w:rPr>
        <w:t xml:space="preserve">Автор - составитель: преподаватель высшей квалификационной категории </w:t>
      </w:r>
      <w:proofErr w:type="spellStart"/>
      <w:r>
        <w:rPr>
          <w:rFonts w:ascii="Times New Roman" w:hAnsi="Times New Roman" w:cs="Times New Roman"/>
          <w:sz w:val="28"/>
          <w:szCs w:val="28"/>
        </w:rPr>
        <w:t>Папшева</w:t>
      </w:r>
      <w:proofErr w:type="spellEnd"/>
      <w:r>
        <w:rPr>
          <w:rFonts w:ascii="Times New Roman" w:hAnsi="Times New Roman" w:cs="Times New Roman"/>
          <w:sz w:val="28"/>
          <w:szCs w:val="28"/>
        </w:rPr>
        <w:t xml:space="preserve"> Марина  Артуровна</w:t>
      </w: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84E2D" w:rsidRPr="00E84E2D" w:rsidRDefault="00E84E2D" w:rsidP="00E84E2D">
      <w:pPr>
        <w:jc w:val="center"/>
        <w:outlineLvl w:val="0"/>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lastRenderedPageBreak/>
        <w:t>СОДЕРЖАНИЕ</w:t>
      </w:r>
    </w:p>
    <w:p w:rsidR="00E84E2D" w:rsidRPr="00E84E2D" w:rsidRDefault="00E84E2D" w:rsidP="00E84E2D">
      <w:pPr>
        <w:numPr>
          <w:ilvl w:val="0"/>
          <w:numId w:val="4"/>
        </w:numPr>
        <w:spacing w:after="0" w:line="360" w:lineRule="auto"/>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Пояснительная записка</w:t>
      </w:r>
    </w:p>
    <w:p w:rsidR="00E84E2D" w:rsidRPr="00E84E2D" w:rsidRDefault="00E84E2D" w:rsidP="00E84E2D">
      <w:pPr>
        <w:numPr>
          <w:ilvl w:val="0"/>
          <w:numId w:val="4"/>
        </w:numPr>
        <w:spacing w:after="0" w:line="360" w:lineRule="auto"/>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Учебно-методическая  характеристика занятия</w:t>
      </w:r>
    </w:p>
    <w:p w:rsidR="00E84E2D" w:rsidRPr="00E84E2D" w:rsidRDefault="00E84E2D" w:rsidP="00E84E2D">
      <w:pPr>
        <w:numPr>
          <w:ilvl w:val="0"/>
          <w:numId w:val="4"/>
        </w:numPr>
        <w:spacing w:after="0" w:line="360" w:lineRule="auto"/>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Хронологическая  карта занятия</w:t>
      </w:r>
    </w:p>
    <w:p w:rsidR="00E84E2D" w:rsidRPr="00E84E2D" w:rsidRDefault="00E84E2D" w:rsidP="00E84E2D">
      <w:pPr>
        <w:numPr>
          <w:ilvl w:val="0"/>
          <w:numId w:val="4"/>
        </w:numPr>
        <w:spacing w:after="0" w:line="360" w:lineRule="auto"/>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Приложение №1</w:t>
      </w:r>
    </w:p>
    <w:p w:rsidR="00E84E2D" w:rsidRPr="00E84E2D" w:rsidRDefault="00E84E2D" w:rsidP="00E84E2D">
      <w:pPr>
        <w:numPr>
          <w:ilvl w:val="0"/>
          <w:numId w:val="4"/>
        </w:numPr>
        <w:spacing w:after="0" w:line="360" w:lineRule="auto"/>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Приложение №2</w:t>
      </w:r>
    </w:p>
    <w:p w:rsidR="00135E16" w:rsidRDefault="00E84E2D" w:rsidP="00E84E2D">
      <w:pPr>
        <w:numPr>
          <w:ilvl w:val="0"/>
          <w:numId w:val="4"/>
        </w:numPr>
        <w:spacing w:after="0" w:line="360" w:lineRule="auto"/>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Приложение №3</w:t>
      </w:r>
    </w:p>
    <w:p w:rsidR="00135E16" w:rsidRDefault="00135E16" w:rsidP="00E84E2D">
      <w:pPr>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№4</w:t>
      </w:r>
    </w:p>
    <w:p w:rsidR="00E84E2D" w:rsidRPr="00E84E2D" w:rsidRDefault="00135E16" w:rsidP="00E84E2D">
      <w:pPr>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w:t>
      </w:r>
      <w:r w:rsidR="00E84E2D" w:rsidRPr="00E84E2D">
        <w:rPr>
          <w:rFonts w:ascii="Times New Roman" w:eastAsia="Times New Roman" w:hAnsi="Times New Roman" w:cs="Times New Roman"/>
          <w:sz w:val="28"/>
          <w:szCs w:val="28"/>
          <w:lang w:eastAsia="ru-RU"/>
        </w:rPr>
        <w:t xml:space="preserve"> </w:t>
      </w: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jc w:val="center"/>
        <w:rPr>
          <w:rFonts w:ascii="Times New Roman" w:hAnsi="Times New Roman" w:cs="Times New Roman"/>
          <w:sz w:val="28"/>
          <w:szCs w:val="28"/>
        </w:rPr>
      </w:pPr>
    </w:p>
    <w:p w:rsidR="00E2199B" w:rsidRDefault="00E2199B" w:rsidP="00E2199B">
      <w:pPr>
        <w:rPr>
          <w:rFonts w:ascii="Times New Roman" w:hAnsi="Times New Roman" w:cs="Times New Roman"/>
          <w:sz w:val="28"/>
          <w:szCs w:val="28"/>
        </w:rPr>
      </w:pPr>
    </w:p>
    <w:p w:rsidR="00E2199B" w:rsidRDefault="00E2199B" w:rsidP="00E2199B">
      <w:pPr>
        <w:jc w:val="center"/>
        <w:rPr>
          <w:rFonts w:ascii="Times New Roman" w:hAnsi="Times New Roman" w:cs="Times New Roman"/>
          <w:b/>
          <w:bCs/>
          <w:sz w:val="28"/>
          <w:szCs w:val="28"/>
        </w:rPr>
      </w:pPr>
    </w:p>
    <w:p w:rsidR="00E2199B" w:rsidRDefault="00E2199B" w:rsidP="00E2199B">
      <w:pPr>
        <w:jc w:val="center"/>
        <w:rPr>
          <w:rFonts w:ascii="Times New Roman" w:hAnsi="Times New Roman" w:cs="Times New Roman"/>
          <w:b/>
          <w:bCs/>
          <w:sz w:val="28"/>
          <w:szCs w:val="28"/>
        </w:rPr>
      </w:pPr>
    </w:p>
    <w:p w:rsidR="00E84E2D" w:rsidRDefault="00E84E2D" w:rsidP="00E2199B">
      <w:pPr>
        <w:jc w:val="center"/>
        <w:rPr>
          <w:rFonts w:ascii="Times New Roman" w:hAnsi="Times New Roman" w:cs="Times New Roman"/>
          <w:b/>
          <w:bCs/>
          <w:sz w:val="28"/>
          <w:szCs w:val="28"/>
        </w:rPr>
      </w:pPr>
    </w:p>
    <w:p w:rsidR="00E84E2D" w:rsidRDefault="00E84E2D" w:rsidP="00E2199B">
      <w:pPr>
        <w:jc w:val="center"/>
        <w:rPr>
          <w:rFonts w:ascii="Times New Roman" w:hAnsi="Times New Roman" w:cs="Times New Roman"/>
          <w:b/>
          <w:bCs/>
          <w:sz w:val="28"/>
          <w:szCs w:val="28"/>
        </w:rPr>
      </w:pPr>
    </w:p>
    <w:p w:rsidR="00E84E2D" w:rsidRDefault="00E84E2D" w:rsidP="00E2199B">
      <w:pPr>
        <w:jc w:val="center"/>
        <w:rPr>
          <w:rFonts w:ascii="Times New Roman" w:hAnsi="Times New Roman" w:cs="Times New Roman"/>
          <w:b/>
          <w:bCs/>
          <w:sz w:val="28"/>
          <w:szCs w:val="28"/>
        </w:rPr>
      </w:pPr>
    </w:p>
    <w:p w:rsidR="00E84E2D" w:rsidRDefault="00E84E2D" w:rsidP="00E2199B">
      <w:pPr>
        <w:jc w:val="center"/>
        <w:rPr>
          <w:rFonts w:ascii="Times New Roman" w:hAnsi="Times New Roman" w:cs="Times New Roman"/>
          <w:b/>
          <w:bCs/>
          <w:sz w:val="28"/>
          <w:szCs w:val="28"/>
        </w:rPr>
      </w:pPr>
    </w:p>
    <w:p w:rsidR="00E84E2D" w:rsidRDefault="00E84E2D" w:rsidP="00E2199B">
      <w:pPr>
        <w:jc w:val="center"/>
        <w:rPr>
          <w:rFonts w:ascii="Times New Roman" w:hAnsi="Times New Roman" w:cs="Times New Roman"/>
          <w:b/>
          <w:bCs/>
          <w:sz w:val="28"/>
          <w:szCs w:val="28"/>
        </w:rPr>
      </w:pPr>
    </w:p>
    <w:p w:rsidR="00B845F0" w:rsidRPr="00B845F0" w:rsidRDefault="00B845F0" w:rsidP="00B845F0">
      <w:pPr>
        <w:suppressAutoHyphens/>
        <w:jc w:val="center"/>
        <w:rPr>
          <w:rFonts w:ascii="Times New Roman" w:hAnsi="Times New Roman" w:cs="Times New Roman"/>
          <w:kern w:val="2"/>
          <w:sz w:val="28"/>
          <w:szCs w:val="28"/>
          <w:lang w:eastAsia="ar-SA"/>
        </w:rPr>
      </w:pPr>
      <w:r w:rsidRPr="00B845F0">
        <w:rPr>
          <w:rFonts w:ascii="Times New Roman" w:hAnsi="Times New Roman" w:cs="Times New Roman"/>
          <w:b/>
          <w:bCs/>
          <w:kern w:val="2"/>
          <w:sz w:val="28"/>
          <w:szCs w:val="28"/>
          <w:lang w:eastAsia="ar-SA"/>
        </w:rPr>
        <w:lastRenderedPageBreak/>
        <w:t>Пояснительная записка</w:t>
      </w:r>
    </w:p>
    <w:p w:rsidR="00B845F0" w:rsidRPr="00B845F0" w:rsidRDefault="00B845F0" w:rsidP="00B845F0">
      <w:pPr>
        <w:spacing w:after="0" w:line="360" w:lineRule="auto"/>
        <w:jc w:val="both"/>
        <w:rPr>
          <w:rFonts w:ascii="Times New Roman" w:eastAsia="Times New Roman" w:hAnsi="Times New Roman" w:cs="Times New Roman"/>
          <w:b/>
          <w:bCs/>
          <w:sz w:val="28"/>
          <w:szCs w:val="28"/>
          <w:lang w:eastAsia="ru-RU"/>
        </w:rPr>
      </w:pPr>
      <w:r w:rsidRPr="00B845F0">
        <w:rPr>
          <w:rFonts w:ascii="Times New Roman" w:eastAsia="Times New Roman" w:hAnsi="Times New Roman" w:cs="Times New Roman"/>
          <w:sz w:val="28"/>
          <w:szCs w:val="28"/>
          <w:lang w:eastAsia="ru-RU"/>
        </w:rPr>
        <w:t>к методической разработке теоретического занятия по дисциплине</w:t>
      </w:r>
      <w:r>
        <w:rPr>
          <w:rFonts w:ascii="Times New Roman" w:eastAsia="Times New Roman" w:hAnsi="Times New Roman" w:cs="Times New Roman"/>
          <w:sz w:val="28"/>
          <w:szCs w:val="28"/>
          <w:lang w:eastAsia="ru-RU"/>
        </w:rPr>
        <w:t xml:space="preserve"> Правовое обеспечение профессиональной деятельности </w:t>
      </w:r>
      <w:r w:rsidRPr="00B845F0">
        <w:rPr>
          <w:rFonts w:ascii="Times New Roman" w:eastAsia="Times New Roman" w:hAnsi="Times New Roman" w:cs="Times New Roman"/>
          <w:sz w:val="28"/>
          <w:szCs w:val="28"/>
          <w:lang w:eastAsia="ru-RU"/>
        </w:rPr>
        <w:t xml:space="preserve">  по теме «</w:t>
      </w:r>
      <w:r w:rsidRPr="00B845F0">
        <w:rPr>
          <w:rFonts w:ascii="Times New Roman" w:eastAsia="Times New Roman" w:hAnsi="Times New Roman" w:cs="Times New Roman"/>
          <w:b/>
          <w:sz w:val="28"/>
          <w:szCs w:val="28"/>
          <w:lang w:eastAsia="ru-RU"/>
        </w:rPr>
        <w:t>Основные положения Конституции РФ</w:t>
      </w:r>
      <w:r w:rsidRPr="00B845F0">
        <w:rPr>
          <w:rFonts w:ascii="Times New Roman" w:eastAsia="Times New Roman" w:hAnsi="Times New Roman" w:cs="Times New Roman"/>
          <w:sz w:val="28"/>
          <w:szCs w:val="28"/>
          <w:lang w:eastAsia="ru-RU"/>
        </w:rPr>
        <w:t>».</w:t>
      </w:r>
    </w:p>
    <w:p w:rsidR="00B845F0" w:rsidRDefault="00B845F0" w:rsidP="00B845F0">
      <w:pPr>
        <w:spacing w:after="0" w:line="360" w:lineRule="auto"/>
        <w:jc w:val="both"/>
        <w:rPr>
          <w:rFonts w:ascii="Times New Roman" w:eastAsia="Times New Roman" w:hAnsi="Times New Roman" w:cs="Times New Roman"/>
          <w:sz w:val="28"/>
          <w:szCs w:val="28"/>
          <w:lang w:eastAsia="ru-RU"/>
        </w:rPr>
      </w:pPr>
      <w:r w:rsidRPr="00B845F0">
        <w:rPr>
          <w:rFonts w:ascii="Times New Roman" w:eastAsia="Times New Roman" w:hAnsi="Times New Roman" w:cs="Times New Roman"/>
          <w:sz w:val="28"/>
          <w:szCs w:val="28"/>
          <w:lang w:eastAsia="ru-RU"/>
        </w:rPr>
        <w:t xml:space="preserve">    </w:t>
      </w:r>
      <w:proofErr w:type="gramStart"/>
      <w:r w:rsidRPr="00B845F0">
        <w:rPr>
          <w:rFonts w:ascii="Times New Roman" w:eastAsia="Times New Roman" w:hAnsi="Times New Roman" w:cs="Times New Roman"/>
          <w:sz w:val="28"/>
          <w:szCs w:val="28"/>
          <w:lang w:eastAsia="ru-RU"/>
        </w:rPr>
        <w:t>Методическое пособие разработано для преподавателя и  студентов с целью формирования знаний по теме «</w:t>
      </w:r>
      <w:r w:rsidRPr="00B845F0">
        <w:rPr>
          <w:rFonts w:ascii="Times New Roman" w:eastAsia="Times New Roman" w:hAnsi="Times New Roman" w:cs="Times New Roman"/>
          <w:b/>
          <w:sz w:val="28"/>
          <w:szCs w:val="28"/>
          <w:lang w:eastAsia="ru-RU"/>
        </w:rPr>
        <w:t>Основные положения Конституции РФ</w:t>
      </w:r>
      <w:r w:rsidRPr="00B845F0">
        <w:rPr>
          <w:rFonts w:ascii="Times New Roman" w:eastAsia="Times New Roman" w:hAnsi="Times New Roman" w:cs="Times New Roman"/>
          <w:sz w:val="28"/>
          <w:szCs w:val="28"/>
          <w:lang w:eastAsia="ru-RU"/>
        </w:rPr>
        <w:t>», в процессе теоретического занятия студенты получают основы знаний</w:t>
      </w:r>
      <w:r>
        <w:rPr>
          <w:rFonts w:ascii="Times New Roman" w:eastAsia="Times New Roman" w:hAnsi="Times New Roman" w:cs="Times New Roman"/>
          <w:sz w:val="28"/>
          <w:szCs w:val="28"/>
          <w:lang w:eastAsia="ru-RU"/>
        </w:rPr>
        <w:t xml:space="preserve"> об основных положениях Конституции РФ</w:t>
      </w:r>
      <w:r w:rsidRPr="00B845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правах и свободах человека и гражданина, механизмах их реализации, </w:t>
      </w:r>
      <w:r w:rsidRPr="00B845F0">
        <w:rPr>
          <w:rFonts w:ascii="Times New Roman" w:eastAsia="Times New Roman" w:hAnsi="Times New Roman" w:cs="Times New Roman"/>
          <w:sz w:val="28"/>
          <w:szCs w:val="28"/>
          <w:lang w:eastAsia="ru-RU"/>
        </w:rPr>
        <w:t xml:space="preserve"> которые им необходимы для формирования </w:t>
      </w:r>
      <w:r>
        <w:rPr>
          <w:rFonts w:ascii="Times New Roman" w:eastAsia="Times New Roman" w:hAnsi="Times New Roman" w:cs="Times New Roman"/>
          <w:sz w:val="28"/>
          <w:szCs w:val="28"/>
          <w:lang w:eastAsia="ru-RU"/>
        </w:rPr>
        <w:t>умения анализировать и оценивать результаты и последствия деятельности (бездействия) с правовой точки зрения.</w:t>
      </w:r>
      <w:proofErr w:type="gramEnd"/>
    </w:p>
    <w:p w:rsidR="00B845F0" w:rsidRPr="00B845F0" w:rsidRDefault="00B845F0" w:rsidP="00B845F0">
      <w:pPr>
        <w:spacing w:after="0" w:line="360" w:lineRule="auto"/>
        <w:jc w:val="both"/>
        <w:rPr>
          <w:rFonts w:ascii="Times New Roman" w:eastAsia="Times New Roman" w:hAnsi="Times New Roman" w:cs="Times New Roman"/>
          <w:sz w:val="28"/>
          <w:szCs w:val="28"/>
          <w:lang w:eastAsia="ru-RU"/>
        </w:rPr>
      </w:pPr>
      <w:r w:rsidRPr="00B845F0">
        <w:rPr>
          <w:rFonts w:ascii="Times New Roman" w:eastAsia="Times New Roman" w:hAnsi="Times New Roman" w:cs="Times New Roman"/>
          <w:sz w:val="28"/>
          <w:szCs w:val="28"/>
          <w:lang w:eastAsia="ru-RU"/>
        </w:rPr>
        <w:t xml:space="preserve">     Методическая разработка составлена в соответствии с требованиями к знаниям  ФГОС </w:t>
      </w:r>
      <w:r w:rsidRPr="00B845F0">
        <w:rPr>
          <w:rFonts w:ascii="Times New Roman" w:eastAsia="Times New Roman" w:hAnsi="Times New Roman" w:cs="Times New Roman"/>
          <w:sz w:val="28"/>
          <w:szCs w:val="28"/>
          <w:lang w:val="en-US" w:eastAsia="ru-RU"/>
        </w:rPr>
        <w:t>III</w:t>
      </w:r>
      <w:r w:rsidRPr="00B845F0">
        <w:rPr>
          <w:rFonts w:ascii="Times New Roman" w:eastAsia="Times New Roman" w:hAnsi="Times New Roman" w:cs="Times New Roman"/>
          <w:sz w:val="28"/>
          <w:szCs w:val="28"/>
          <w:lang w:eastAsia="ru-RU"/>
        </w:rPr>
        <w:t xml:space="preserve"> поколения, для использования на теоретическом  занятии  в рамках специальности  060501 Сестринское дело.</w:t>
      </w:r>
    </w:p>
    <w:p w:rsidR="00B845F0" w:rsidRDefault="00B845F0" w:rsidP="00B845F0">
      <w:pPr>
        <w:spacing w:after="0" w:line="360" w:lineRule="auto"/>
        <w:rPr>
          <w:rFonts w:ascii="Times New Roman" w:hAnsi="Times New Roman" w:cs="Times New Roman"/>
          <w:sz w:val="28"/>
          <w:szCs w:val="28"/>
        </w:rPr>
      </w:pPr>
      <w:r w:rsidRPr="00B845F0">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 соответствии с ФГОС, после изучения данной темы студент должен</w:t>
      </w:r>
    </w:p>
    <w:p w:rsidR="00B845F0" w:rsidRDefault="00B845F0" w:rsidP="00B845F0">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Знать:</w:t>
      </w:r>
    </w:p>
    <w:p w:rsidR="00B845F0" w:rsidRDefault="00B845F0" w:rsidP="00B845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основные положения Конституции РФ;</w:t>
      </w:r>
    </w:p>
    <w:p w:rsidR="00B845F0" w:rsidRPr="00B845F0" w:rsidRDefault="00B845F0" w:rsidP="00B845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права и свободы человека и гражданина, механизмы их реализации</w:t>
      </w:r>
    </w:p>
    <w:p w:rsidR="00B845F0" w:rsidRPr="00B845F0" w:rsidRDefault="00B845F0" w:rsidP="00E84E2D">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45F0">
        <w:rPr>
          <w:rFonts w:ascii="Times New Roman" w:eastAsia="Times New Roman" w:hAnsi="Times New Roman" w:cs="Times New Roman"/>
          <w:sz w:val="28"/>
          <w:szCs w:val="28"/>
          <w:lang w:eastAsia="ru-RU"/>
        </w:rPr>
        <w:t>Методическая разработка состоит из «Пояснительной записки», «Учебно-методическ</w:t>
      </w:r>
      <w:r w:rsidR="00E84E2D">
        <w:rPr>
          <w:rFonts w:ascii="Times New Roman" w:eastAsia="Times New Roman" w:hAnsi="Times New Roman" w:cs="Times New Roman"/>
          <w:sz w:val="28"/>
          <w:szCs w:val="28"/>
          <w:lang w:eastAsia="ru-RU"/>
        </w:rPr>
        <w:t>ой характеристики занятия</w:t>
      </w:r>
      <w:r w:rsidRPr="00B845F0">
        <w:rPr>
          <w:rFonts w:ascii="Times New Roman" w:eastAsia="Times New Roman" w:hAnsi="Times New Roman" w:cs="Times New Roman"/>
          <w:sz w:val="28"/>
          <w:szCs w:val="28"/>
          <w:lang w:eastAsia="ru-RU"/>
        </w:rPr>
        <w:t xml:space="preserve">», «Хронологической карты  занятия», </w:t>
      </w:r>
      <w:r w:rsidR="00E84E2D">
        <w:rPr>
          <w:rFonts w:ascii="Times New Roman" w:eastAsia="Times New Roman" w:hAnsi="Times New Roman" w:cs="Times New Roman"/>
          <w:sz w:val="28"/>
          <w:szCs w:val="28"/>
          <w:lang w:eastAsia="ru-RU"/>
        </w:rPr>
        <w:t>Приложений</w:t>
      </w:r>
    </w:p>
    <w:p w:rsidR="00B845F0" w:rsidRPr="00B845F0" w:rsidRDefault="00B845F0" w:rsidP="00B845F0">
      <w:pPr>
        <w:widowControl w:val="0"/>
        <w:tabs>
          <w:tab w:val="left" w:pos="0"/>
          <w:tab w:val="left" w:pos="360"/>
        </w:tabs>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p>
    <w:p w:rsidR="00B845F0" w:rsidRPr="00B845F0" w:rsidRDefault="00B845F0" w:rsidP="00B845F0">
      <w:pPr>
        <w:widowControl w:val="0"/>
        <w:tabs>
          <w:tab w:val="left" w:pos="0"/>
          <w:tab w:val="left" w:pos="360"/>
        </w:tabs>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p>
    <w:p w:rsidR="00B845F0" w:rsidRPr="00B845F0" w:rsidRDefault="00B845F0" w:rsidP="00B845F0">
      <w:pPr>
        <w:widowControl w:val="0"/>
        <w:tabs>
          <w:tab w:val="left" w:pos="0"/>
          <w:tab w:val="left" w:pos="360"/>
        </w:tabs>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p>
    <w:p w:rsidR="00B845F0" w:rsidRDefault="00B845F0" w:rsidP="00B845F0">
      <w:pPr>
        <w:widowControl w:val="0"/>
        <w:tabs>
          <w:tab w:val="left" w:pos="0"/>
          <w:tab w:val="left" w:pos="360"/>
        </w:tabs>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p>
    <w:p w:rsidR="00E84E2D" w:rsidRDefault="00E84E2D" w:rsidP="00B845F0">
      <w:pPr>
        <w:widowControl w:val="0"/>
        <w:tabs>
          <w:tab w:val="left" w:pos="0"/>
          <w:tab w:val="left" w:pos="360"/>
        </w:tabs>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p>
    <w:p w:rsidR="00E84E2D" w:rsidRDefault="00E84E2D" w:rsidP="00B845F0">
      <w:pPr>
        <w:widowControl w:val="0"/>
        <w:tabs>
          <w:tab w:val="left" w:pos="0"/>
          <w:tab w:val="left" w:pos="360"/>
        </w:tabs>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p>
    <w:p w:rsidR="00E84E2D" w:rsidRDefault="00E84E2D" w:rsidP="00B845F0">
      <w:pPr>
        <w:widowControl w:val="0"/>
        <w:tabs>
          <w:tab w:val="left" w:pos="0"/>
          <w:tab w:val="left" w:pos="360"/>
        </w:tabs>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p>
    <w:p w:rsidR="00E84E2D" w:rsidRPr="00B845F0" w:rsidRDefault="00E84E2D" w:rsidP="00B845F0">
      <w:pPr>
        <w:widowControl w:val="0"/>
        <w:tabs>
          <w:tab w:val="left" w:pos="0"/>
          <w:tab w:val="left" w:pos="360"/>
        </w:tabs>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p>
    <w:p w:rsidR="00B845F0" w:rsidRPr="00B845F0" w:rsidRDefault="00B845F0" w:rsidP="00B845F0">
      <w:pPr>
        <w:widowControl w:val="0"/>
        <w:tabs>
          <w:tab w:val="left" w:pos="0"/>
          <w:tab w:val="left" w:pos="360"/>
        </w:tabs>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p>
    <w:p w:rsidR="00B845F0" w:rsidRPr="00B845F0" w:rsidRDefault="00B845F0" w:rsidP="00B845F0">
      <w:pPr>
        <w:suppressAutoHyphens/>
        <w:jc w:val="center"/>
        <w:rPr>
          <w:rFonts w:ascii="Times New Roman" w:hAnsi="Times New Roman" w:cs="Times New Roman"/>
          <w:b/>
          <w:bCs/>
          <w:kern w:val="2"/>
          <w:sz w:val="24"/>
          <w:szCs w:val="24"/>
          <w:lang w:eastAsia="ar-SA"/>
        </w:rPr>
      </w:pPr>
      <w:r w:rsidRPr="00B845F0">
        <w:rPr>
          <w:rFonts w:ascii="Times New Roman" w:hAnsi="Times New Roman" w:cs="Times New Roman"/>
          <w:b/>
          <w:bCs/>
          <w:kern w:val="2"/>
          <w:sz w:val="28"/>
          <w:szCs w:val="28"/>
          <w:lang w:eastAsia="ar-SA"/>
        </w:rPr>
        <w:lastRenderedPageBreak/>
        <w:t xml:space="preserve">УЧЕБНО </w:t>
      </w:r>
      <w:r w:rsidR="00E84E2D">
        <w:rPr>
          <w:rFonts w:ascii="Times New Roman" w:hAnsi="Times New Roman" w:cs="Times New Roman"/>
          <w:b/>
          <w:bCs/>
          <w:kern w:val="2"/>
          <w:sz w:val="28"/>
          <w:szCs w:val="28"/>
          <w:lang w:eastAsia="ar-SA"/>
        </w:rPr>
        <w:t>–</w:t>
      </w:r>
      <w:r w:rsidRPr="00B845F0">
        <w:rPr>
          <w:rFonts w:ascii="Times New Roman" w:hAnsi="Times New Roman" w:cs="Times New Roman"/>
          <w:b/>
          <w:bCs/>
          <w:kern w:val="2"/>
          <w:sz w:val="28"/>
          <w:szCs w:val="28"/>
          <w:lang w:eastAsia="ar-SA"/>
        </w:rPr>
        <w:t xml:space="preserve"> </w:t>
      </w:r>
      <w:r w:rsidR="00E84E2D">
        <w:rPr>
          <w:rFonts w:ascii="Times New Roman" w:hAnsi="Times New Roman" w:cs="Times New Roman"/>
          <w:b/>
          <w:bCs/>
          <w:kern w:val="2"/>
          <w:sz w:val="28"/>
          <w:szCs w:val="28"/>
          <w:lang w:eastAsia="ar-SA"/>
        </w:rPr>
        <w:t xml:space="preserve">МЕТОДИЧЕСКАЯ  ХАРАКТЕРИСТИКА  </w:t>
      </w:r>
      <w:r w:rsidRPr="00B845F0">
        <w:rPr>
          <w:rFonts w:ascii="Times New Roman" w:hAnsi="Times New Roman" w:cs="Times New Roman"/>
          <w:b/>
          <w:bCs/>
          <w:kern w:val="2"/>
          <w:sz w:val="28"/>
          <w:szCs w:val="28"/>
          <w:lang w:eastAsia="ar-SA"/>
        </w:rPr>
        <w:t>ЗАНЯТИЯ</w:t>
      </w:r>
    </w:p>
    <w:p w:rsidR="00B845F0" w:rsidRPr="00B845F0" w:rsidRDefault="00B845F0" w:rsidP="00B845F0">
      <w:pPr>
        <w:suppressAutoHyphens/>
        <w:spacing w:after="0" w:line="360" w:lineRule="auto"/>
        <w:rPr>
          <w:rFonts w:ascii="Times New Roman" w:hAnsi="Times New Roman" w:cs="Times New Roman"/>
          <w:bCs/>
          <w:kern w:val="2"/>
          <w:sz w:val="28"/>
          <w:szCs w:val="28"/>
          <w:lang w:eastAsia="ar-SA"/>
        </w:rPr>
      </w:pPr>
      <w:r w:rsidRPr="00B845F0">
        <w:rPr>
          <w:rFonts w:ascii="Times New Roman" w:hAnsi="Times New Roman" w:cs="Times New Roman"/>
          <w:b/>
          <w:bCs/>
          <w:kern w:val="2"/>
          <w:sz w:val="24"/>
          <w:szCs w:val="24"/>
          <w:lang w:eastAsia="ar-SA"/>
        </w:rPr>
        <w:t xml:space="preserve">Тема занятия: </w:t>
      </w:r>
      <w:r w:rsidR="004D3125" w:rsidRPr="00B845F0">
        <w:rPr>
          <w:rFonts w:ascii="Times New Roman" w:eastAsia="Times New Roman" w:hAnsi="Times New Roman" w:cs="Times New Roman"/>
          <w:b/>
          <w:sz w:val="28"/>
          <w:szCs w:val="28"/>
          <w:lang w:eastAsia="ru-RU"/>
        </w:rPr>
        <w:t>Основные положения Конституции РФ</w:t>
      </w:r>
    </w:p>
    <w:p w:rsidR="00B845F0" w:rsidRPr="00B845F0" w:rsidRDefault="00B845F0" w:rsidP="00B845F0">
      <w:pPr>
        <w:suppressAutoHyphens/>
        <w:spacing w:after="0" w:line="360" w:lineRule="auto"/>
        <w:rPr>
          <w:rFonts w:ascii="Times New Roman" w:hAnsi="Times New Roman" w:cs="Times New Roman"/>
          <w:b/>
          <w:kern w:val="2"/>
          <w:sz w:val="24"/>
          <w:szCs w:val="24"/>
          <w:lang w:eastAsia="ar-SA"/>
        </w:rPr>
      </w:pPr>
      <w:r w:rsidRPr="00B845F0">
        <w:rPr>
          <w:rFonts w:ascii="Times New Roman" w:hAnsi="Times New Roman" w:cs="Times New Roman"/>
          <w:b/>
          <w:bCs/>
          <w:kern w:val="2"/>
          <w:sz w:val="24"/>
          <w:szCs w:val="24"/>
          <w:lang w:eastAsia="ar-SA"/>
        </w:rPr>
        <w:t xml:space="preserve">Мотивация темы: </w:t>
      </w:r>
      <w:r w:rsidRPr="00B845F0">
        <w:rPr>
          <w:rFonts w:ascii="Times New Roman" w:hAnsi="Times New Roman" w:cs="Times New Roman"/>
          <w:kern w:val="2"/>
          <w:sz w:val="24"/>
          <w:szCs w:val="24"/>
          <w:lang w:eastAsia="ar-SA"/>
        </w:rPr>
        <w:t>раскрытие  практической значимости изучаемой  темы</w:t>
      </w:r>
    </w:p>
    <w:p w:rsidR="00B845F0" w:rsidRPr="00B845F0" w:rsidRDefault="00B845F0" w:rsidP="00B845F0">
      <w:pPr>
        <w:suppressAutoHyphens/>
        <w:spacing w:after="0" w:line="360" w:lineRule="auto"/>
        <w:rPr>
          <w:rFonts w:ascii="Times New Roman" w:hAnsi="Times New Roman" w:cs="Times New Roman"/>
          <w:kern w:val="2"/>
          <w:sz w:val="24"/>
          <w:szCs w:val="24"/>
          <w:lang w:eastAsia="ar-SA"/>
        </w:rPr>
      </w:pPr>
      <w:r w:rsidRPr="00B845F0">
        <w:rPr>
          <w:rFonts w:ascii="Times New Roman" w:hAnsi="Times New Roman" w:cs="Times New Roman"/>
          <w:b/>
          <w:kern w:val="2"/>
          <w:sz w:val="24"/>
          <w:szCs w:val="24"/>
          <w:lang w:eastAsia="ar-SA"/>
        </w:rPr>
        <w:t>Цели занятия:</w:t>
      </w:r>
    </w:p>
    <w:p w:rsidR="004D3125" w:rsidRPr="00B845F0" w:rsidRDefault="00B845F0" w:rsidP="004D3125">
      <w:pPr>
        <w:spacing w:after="0" w:line="360" w:lineRule="auto"/>
        <w:jc w:val="both"/>
        <w:rPr>
          <w:rFonts w:ascii="Times New Roman" w:eastAsia="Times New Roman" w:hAnsi="Times New Roman" w:cs="Times New Roman"/>
          <w:sz w:val="24"/>
          <w:szCs w:val="24"/>
          <w:lang w:eastAsia="ru-RU"/>
        </w:rPr>
      </w:pPr>
      <w:r w:rsidRPr="00B845F0">
        <w:rPr>
          <w:rFonts w:ascii="Times New Roman" w:hAnsi="Times New Roman" w:cs="Times New Roman"/>
          <w:kern w:val="2"/>
          <w:sz w:val="24"/>
          <w:szCs w:val="24"/>
          <w:lang w:eastAsia="ar-SA"/>
        </w:rPr>
        <w:t xml:space="preserve">1. </w:t>
      </w:r>
      <w:r w:rsidRPr="00B845F0">
        <w:rPr>
          <w:rFonts w:ascii="Times New Roman" w:hAnsi="Times New Roman" w:cs="Times New Roman"/>
          <w:b/>
          <w:kern w:val="2"/>
          <w:sz w:val="24"/>
          <w:szCs w:val="24"/>
          <w:u w:val="single"/>
          <w:lang w:eastAsia="ar-SA"/>
        </w:rPr>
        <w:t>Образовательная:</w:t>
      </w:r>
      <w:r w:rsidRPr="00B845F0">
        <w:rPr>
          <w:rFonts w:ascii="Times New Roman" w:hAnsi="Times New Roman" w:cs="Times New Roman"/>
          <w:kern w:val="2"/>
          <w:sz w:val="24"/>
          <w:szCs w:val="24"/>
          <w:lang w:eastAsia="ar-SA"/>
        </w:rPr>
        <w:t xml:space="preserve"> знать  </w:t>
      </w:r>
      <w:r w:rsidR="004D3125" w:rsidRPr="004D3125">
        <w:rPr>
          <w:rFonts w:ascii="Times New Roman" w:eastAsia="Times New Roman" w:hAnsi="Times New Roman" w:cs="Times New Roman"/>
          <w:sz w:val="24"/>
          <w:szCs w:val="24"/>
          <w:lang w:eastAsia="ru-RU"/>
        </w:rPr>
        <w:t>основные положения Конституции РФ;</w:t>
      </w:r>
      <w:r w:rsidR="004D3125">
        <w:rPr>
          <w:rFonts w:ascii="Times New Roman" w:eastAsia="Times New Roman" w:hAnsi="Times New Roman" w:cs="Times New Roman"/>
          <w:sz w:val="24"/>
          <w:szCs w:val="24"/>
          <w:lang w:eastAsia="ru-RU"/>
        </w:rPr>
        <w:t xml:space="preserve"> </w:t>
      </w:r>
      <w:r w:rsidR="004D3125" w:rsidRPr="004D3125">
        <w:rPr>
          <w:rFonts w:ascii="Times New Roman" w:eastAsia="Times New Roman" w:hAnsi="Times New Roman" w:cs="Times New Roman"/>
          <w:sz w:val="24"/>
          <w:szCs w:val="24"/>
          <w:lang w:eastAsia="ru-RU"/>
        </w:rPr>
        <w:t xml:space="preserve"> права и свободы человека и гражданина, механизмы их реализации</w:t>
      </w:r>
    </w:p>
    <w:p w:rsidR="004D3125" w:rsidRDefault="00B845F0" w:rsidP="004D3125">
      <w:pPr>
        <w:tabs>
          <w:tab w:val="left" w:pos="2160"/>
          <w:tab w:val="left" w:pos="5580"/>
        </w:tabs>
        <w:spacing w:after="0" w:line="360" w:lineRule="auto"/>
        <w:jc w:val="both"/>
        <w:rPr>
          <w:rFonts w:ascii="Times New Roman" w:eastAsia="Times New Roman" w:hAnsi="Times New Roman" w:cs="Times New Roman"/>
          <w:sz w:val="24"/>
          <w:szCs w:val="24"/>
          <w:lang w:eastAsia="ru-RU"/>
        </w:rPr>
      </w:pPr>
      <w:r w:rsidRPr="00B845F0">
        <w:rPr>
          <w:rFonts w:ascii="Times New Roman" w:hAnsi="Times New Roman" w:cs="Times New Roman"/>
          <w:kern w:val="2"/>
          <w:sz w:val="24"/>
          <w:szCs w:val="24"/>
          <w:lang w:eastAsia="ar-SA"/>
        </w:rPr>
        <w:t xml:space="preserve">2. </w:t>
      </w:r>
      <w:proofErr w:type="gramStart"/>
      <w:r w:rsidRPr="00B845F0">
        <w:rPr>
          <w:rFonts w:ascii="Times New Roman" w:hAnsi="Times New Roman" w:cs="Times New Roman"/>
          <w:b/>
          <w:kern w:val="2"/>
          <w:sz w:val="24"/>
          <w:szCs w:val="24"/>
          <w:u w:val="single"/>
          <w:lang w:eastAsia="ar-SA"/>
        </w:rPr>
        <w:t>Воспитательная</w:t>
      </w:r>
      <w:proofErr w:type="gramEnd"/>
      <w:r w:rsidRPr="00B845F0">
        <w:rPr>
          <w:rFonts w:ascii="Times New Roman" w:hAnsi="Times New Roman" w:cs="Times New Roman"/>
          <w:b/>
          <w:kern w:val="2"/>
          <w:sz w:val="24"/>
          <w:szCs w:val="24"/>
          <w:u w:val="single"/>
          <w:lang w:eastAsia="ar-SA"/>
        </w:rPr>
        <w:t>:</w:t>
      </w:r>
      <w:r w:rsidR="004D3125" w:rsidRPr="004D3125">
        <w:rPr>
          <w:rFonts w:ascii="Times New Roman" w:eastAsia="Times New Roman" w:hAnsi="Times New Roman" w:cs="Times New Roman"/>
          <w:sz w:val="24"/>
          <w:szCs w:val="24"/>
          <w:lang w:eastAsia="ru-RU"/>
        </w:rPr>
        <w:t xml:space="preserve"> воспитание положительного интереса к изучаемому предмету; формирование ответственности, исполнительности, аккуратности</w:t>
      </w:r>
    </w:p>
    <w:p w:rsidR="004D3125" w:rsidRPr="004D3125" w:rsidRDefault="00B845F0" w:rsidP="004D3125">
      <w:pPr>
        <w:tabs>
          <w:tab w:val="left" w:pos="2160"/>
          <w:tab w:val="left" w:pos="5580"/>
        </w:tabs>
        <w:spacing w:after="0" w:line="360" w:lineRule="auto"/>
        <w:jc w:val="both"/>
        <w:rPr>
          <w:rFonts w:ascii="Times New Roman" w:eastAsia="Times New Roman" w:hAnsi="Times New Roman" w:cs="Times New Roman"/>
          <w:sz w:val="24"/>
          <w:szCs w:val="24"/>
          <w:lang w:eastAsia="ru-RU"/>
        </w:rPr>
      </w:pPr>
      <w:r w:rsidRPr="00B845F0">
        <w:rPr>
          <w:rFonts w:ascii="Times New Roman" w:hAnsi="Times New Roman" w:cs="Times New Roman"/>
          <w:kern w:val="2"/>
          <w:sz w:val="24"/>
          <w:szCs w:val="24"/>
          <w:lang w:eastAsia="ar-SA"/>
        </w:rPr>
        <w:t>3</w:t>
      </w:r>
      <w:r w:rsidRPr="00B845F0">
        <w:rPr>
          <w:rFonts w:ascii="Times New Roman" w:hAnsi="Times New Roman" w:cs="Times New Roman"/>
          <w:kern w:val="2"/>
          <w:sz w:val="24"/>
          <w:szCs w:val="24"/>
          <w:u w:val="single"/>
          <w:lang w:eastAsia="ar-SA"/>
        </w:rPr>
        <w:t xml:space="preserve">. </w:t>
      </w:r>
      <w:proofErr w:type="gramStart"/>
      <w:r w:rsidRPr="00B845F0">
        <w:rPr>
          <w:rFonts w:ascii="Times New Roman" w:hAnsi="Times New Roman" w:cs="Times New Roman"/>
          <w:b/>
          <w:kern w:val="2"/>
          <w:sz w:val="24"/>
          <w:szCs w:val="24"/>
          <w:u w:val="single"/>
          <w:lang w:eastAsia="ar-SA"/>
        </w:rPr>
        <w:t>Развивающая</w:t>
      </w:r>
      <w:proofErr w:type="gramEnd"/>
      <w:r w:rsidRPr="00B845F0">
        <w:rPr>
          <w:rFonts w:ascii="Times New Roman" w:hAnsi="Times New Roman" w:cs="Times New Roman"/>
          <w:kern w:val="2"/>
          <w:sz w:val="24"/>
          <w:szCs w:val="24"/>
          <w:u w:val="single"/>
          <w:lang w:eastAsia="ar-SA"/>
        </w:rPr>
        <w:t>:</w:t>
      </w:r>
      <w:r w:rsidRPr="00B845F0">
        <w:rPr>
          <w:rFonts w:ascii="Times New Roman" w:hAnsi="Times New Roman" w:cs="Times New Roman"/>
          <w:kern w:val="2"/>
          <w:sz w:val="24"/>
          <w:szCs w:val="24"/>
          <w:lang w:eastAsia="ar-SA"/>
        </w:rPr>
        <w:t xml:space="preserve"> </w:t>
      </w:r>
      <w:r w:rsidR="004D3125" w:rsidRPr="004D3125">
        <w:rPr>
          <w:rFonts w:ascii="Times New Roman" w:eastAsia="Times New Roman" w:hAnsi="Times New Roman" w:cs="Times New Roman"/>
          <w:sz w:val="24"/>
          <w:szCs w:val="24"/>
          <w:lang w:eastAsia="ru-RU"/>
        </w:rPr>
        <w:t>развитие логического мышления, умения правильно обобщить данные и сделать вывод, развитие познавательного процесса, коммуникативных навыков</w:t>
      </w:r>
    </w:p>
    <w:p w:rsidR="00B845F0" w:rsidRPr="00B845F0" w:rsidRDefault="00B845F0" w:rsidP="004D3125">
      <w:pPr>
        <w:suppressAutoHyphens/>
        <w:spacing w:after="0" w:line="360" w:lineRule="auto"/>
        <w:rPr>
          <w:rFonts w:ascii="Times New Roman" w:hAnsi="Times New Roman" w:cs="Times New Roman"/>
          <w:bCs/>
          <w:kern w:val="2"/>
          <w:sz w:val="24"/>
          <w:szCs w:val="24"/>
          <w:lang w:eastAsia="ar-SA"/>
        </w:rPr>
      </w:pPr>
      <w:proofErr w:type="spellStart"/>
      <w:r w:rsidRPr="00B845F0">
        <w:rPr>
          <w:rFonts w:ascii="Times New Roman" w:hAnsi="Times New Roman" w:cs="Times New Roman"/>
          <w:b/>
          <w:bCs/>
          <w:kern w:val="2"/>
          <w:sz w:val="24"/>
          <w:szCs w:val="24"/>
          <w:lang w:eastAsia="ar-SA"/>
        </w:rPr>
        <w:t>Внутридисциплинарная</w:t>
      </w:r>
      <w:proofErr w:type="spellEnd"/>
      <w:r w:rsidRPr="00B845F0">
        <w:rPr>
          <w:rFonts w:ascii="Times New Roman" w:hAnsi="Times New Roman" w:cs="Times New Roman"/>
          <w:b/>
          <w:bCs/>
          <w:kern w:val="2"/>
          <w:sz w:val="24"/>
          <w:szCs w:val="24"/>
          <w:lang w:eastAsia="ar-SA"/>
        </w:rPr>
        <w:t xml:space="preserve"> интеграция: </w:t>
      </w:r>
      <w:r w:rsidR="006D7C65">
        <w:rPr>
          <w:rFonts w:ascii="Times New Roman" w:hAnsi="Times New Roman" w:cs="Times New Roman"/>
          <w:b/>
          <w:bCs/>
          <w:kern w:val="2"/>
          <w:sz w:val="24"/>
          <w:szCs w:val="24"/>
          <w:lang w:eastAsia="ar-SA"/>
        </w:rPr>
        <w:t>Нормативные документы, регулирующие профессиональную деятельность</w:t>
      </w:r>
    </w:p>
    <w:p w:rsidR="00B845F0" w:rsidRPr="00B845F0" w:rsidRDefault="00B845F0" w:rsidP="00B845F0">
      <w:pPr>
        <w:suppressAutoHyphens/>
        <w:spacing w:line="360" w:lineRule="auto"/>
        <w:rPr>
          <w:rFonts w:ascii="Times New Roman" w:hAnsi="Times New Roman" w:cs="Times New Roman"/>
          <w:kern w:val="2"/>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6CED367" wp14:editId="779101A3">
                <wp:simplePos x="0" y="0"/>
                <wp:positionH relativeFrom="column">
                  <wp:posOffset>1793875</wp:posOffset>
                </wp:positionH>
                <wp:positionV relativeFrom="paragraph">
                  <wp:posOffset>229235</wp:posOffset>
                </wp:positionV>
                <wp:extent cx="2133600" cy="1564640"/>
                <wp:effectExtent l="0" t="0" r="19050" b="16510"/>
                <wp:wrapNone/>
                <wp:docPr id="33" name="Блок-схема: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564640"/>
                        </a:xfrm>
                        <a:prstGeom prst="flowChartProcess">
                          <a:avLst/>
                        </a:prstGeom>
                        <a:solidFill>
                          <a:srgbClr val="FFFFFF"/>
                        </a:solidFill>
                        <a:ln w="25400">
                          <a:solidFill>
                            <a:srgbClr val="000000"/>
                          </a:solidFill>
                          <a:miter lim="800000"/>
                          <a:headEnd/>
                          <a:tailEnd/>
                        </a:ln>
                      </wps:spPr>
                      <wps:txbx>
                        <w:txbxContent>
                          <w:p w:rsidR="00E84E2D" w:rsidRDefault="00E84E2D" w:rsidP="00B845F0">
                            <w:pPr>
                              <w:jc w:val="center"/>
                              <w:rPr>
                                <w:b/>
                                <w:sz w:val="28"/>
                                <w:szCs w:val="28"/>
                              </w:rPr>
                            </w:pPr>
                            <w:r>
                              <w:rPr>
                                <w:b/>
                                <w:sz w:val="28"/>
                                <w:szCs w:val="28"/>
                              </w:rPr>
                              <w:t xml:space="preserve"> ОП.10. Правовое обеспечение профессиональной деятельности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3" o:spid="_x0000_s1026" type="#_x0000_t109" style="position:absolute;margin-left:141.25pt;margin-top:18.05pt;width:168pt;height:1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" strokeweight="2pt">
                <v:textbox>
                  <w:txbxContent>
                    <w:p w:rsidR="00E84E2D" w:rsidRDefault="00E84E2D" w:rsidP="00B845F0">
                      <w:pPr>
                        <w:jc w:val="center"/>
                        <w:rPr>
                          <w:b/>
                          <w:sz w:val="28"/>
                          <w:szCs w:val="28"/>
                        </w:rPr>
                      </w:pPr>
                      <w:r>
                        <w:rPr>
                          <w:b/>
                          <w:sz w:val="28"/>
                          <w:szCs w:val="28"/>
                        </w:rPr>
                        <w:t xml:space="preserve"> ОП.10. Правовое обеспечение профессиональной деятельности</w:t>
                      </w:r>
                    </w:p>
                  </w:txbxContent>
                </v:textbox>
              </v:shape>
            </w:pict>
          </mc:Fallback>
        </mc:AlternateContent>
      </w:r>
      <w:r w:rsidRPr="00B845F0">
        <w:rPr>
          <w:rFonts w:ascii="Times New Roman" w:hAnsi="Times New Roman" w:cs="Times New Roman"/>
          <w:b/>
          <w:bCs/>
          <w:kern w:val="2"/>
          <w:sz w:val="24"/>
          <w:szCs w:val="24"/>
          <w:lang w:eastAsia="ar-SA"/>
        </w:rPr>
        <w:t>Междисциплинарная интеграция:</w:t>
      </w:r>
    </w:p>
    <w:p w:rsidR="00B845F0" w:rsidRPr="00B845F0" w:rsidRDefault="00B845F0" w:rsidP="00572D12">
      <w:pPr>
        <w:tabs>
          <w:tab w:val="left" w:pos="2250"/>
          <w:tab w:val="left" w:pos="6720"/>
          <w:tab w:val="left" w:pos="6915"/>
        </w:tabs>
        <w:suppressAutoHyphens/>
        <w:spacing w:after="0" w:line="240" w:lineRule="auto"/>
        <w:rPr>
          <w:rFonts w:ascii="Times New Roman" w:hAnsi="Times New Roman" w:cs="Times New Roman"/>
          <w:sz w:val="28"/>
          <w:szCs w:val="28"/>
        </w:rPr>
      </w:pPr>
      <w:r w:rsidRPr="00B845F0">
        <w:rPr>
          <w:rFonts w:ascii="Times New Roman" w:hAnsi="Times New Roman" w:cs="Times New Roman"/>
          <w:sz w:val="28"/>
          <w:szCs w:val="28"/>
        </w:rPr>
        <w:tab/>
      </w:r>
      <w:r w:rsidRPr="00B845F0">
        <w:rPr>
          <w:rFonts w:ascii="Times New Roman" w:hAnsi="Times New Roman" w:cs="Times New Roman"/>
          <w:sz w:val="28"/>
          <w:szCs w:val="28"/>
        </w:rPr>
        <w:tab/>
      </w:r>
    </w:p>
    <w:p w:rsidR="00B845F0" w:rsidRPr="00B845F0" w:rsidRDefault="00572D12" w:rsidP="00B845F0">
      <w:pPr>
        <w:tabs>
          <w:tab w:val="left" w:pos="708"/>
          <w:tab w:val="left" w:pos="2280"/>
        </w:tabs>
        <w:suppressAutoHyphens/>
        <w:ind w:left="502"/>
        <w:rPr>
          <w:rFonts w:ascii="Times New Roman" w:hAnsi="Times New Roman" w:cs="Times New Roman"/>
          <w:sz w:val="28"/>
          <w:szCs w:val="28"/>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8CCC3B1" wp14:editId="427C4839">
                <wp:simplePos x="0" y="0"/>
                <wp:positionH relativeFrom="column">
                  <wp:posOffset>-308610</wp:posOffset>
                </wp:positionH>
                <wp:positionV relativeFrom="paragraph">
                  <wp:posOffset>83820</wp:posOffset>
                </wp:positionV>
                <wp:extent cx="1666875" cy="895350"/>
                <wp:effectExtent l="0" t="0" r="28575" b="19050"/>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895350"/>
                        </a:xfrm>
                        <a:prstGeom prst="flowChartProcess">
                          <a:avLst/>
                        </a:prstGeom>
                        <a:solidFill>
                          <a:srgbClr val="FFFFFF"/>
                        </a:solidFill>
                        <a:ln w="25400">
                          <a:solidFill>
                            <a:srgbClr val="000000"/>
                          </a:solidFill>
                          <a:miter lim="800000"/>
                          <a:headEnd/>
                          <a:tailEnd/>
                        </a:ln>
                      </wps:spPr>
                      <wps:txbx>
                        <w:txbxContent>
                          <w:p w:rsidR="00E84E2D" w:rsidRDefault="00E84E2D" w:rsidP="00B845F0">
                            <w:r>
                              <w:t>ОП.08. Общественное здоровье и здравоохранение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4" o:spid="_x0000_s1027" type="#_x0000_t109" style="position:absolute;left:0;text-align:left;margin-left:-24.3pt;margin-top:6.6pt;width:131.25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" strokeweight="2pt">
                <v:textbox>
                  <w:txbxContent>
                    <w:p w:rsidR="00E84E2D" w:rsidRDefault="00E84E2D" w:rsidP="00B845F0">
                      <w:r>
                        <w:t>ОП.08. Общественное здоровье и здравоохранение</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4294967292" distB="4294967292" distL="114300" distR="114300" simplePos="0" relativeHeight="251677696" behindDoc="0" locked="0" layoutInCell="1" allowOverlap="1" wp14:anchorId="72786244" wp14:editId="0F5ED087">
                <wp:simplePos x="0" y="0"/>
                <wp:positionH relativeFrom="column">
                  <wp:posOffset>1443990</wp:posOffset>
                </wp:positionH>
                <wp:positionV relativeFrom="paragraph">
                  <wp:posOffset>323215</wp:posOffset>
                </wp:positionV>
                <wp:extent cx="285750" cy="0"/>
                <wp:effectExtent l="38100" t="76200" r="0" b="952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113.7pt;margin-top:25.45pt;width:22.5pt;height:0;flip:x;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">
                <v:stroke endarrow="block"/>
              </v:shape>
            </w:pict>
          </mc:Fallback>
        </mc:AlternateContent>
      </w:r>
      <w:r w:rsidR="00B845F0" w:rsidRPr="00B845F0">
        <w:rPr>
          <w:rFonts w:ascii="Times New Roman" w:hAnsi="Times New Roman" w:cs="Times New Roman"/>
          <w:sz w:val="28"/>
          <w:szCs w:val="28"/>
        </w:rPr>
        <w:tab/>
      </w:r>
      <w:r w:rsidR="00B845F0" w:rsidRPr="00B845F0">
        <w:rPr>
          <w:rFonts w:ascii="Times New Roman" w:hAnsi="Times New Roman" w:cs="Times New Roman"/>
          <w:sz w:val="28"/>
          <w:szCs w:val="28"/>
        </w:rPr>
        <w:tab/>
      </w:r>
    </w:p>
    <w:p w:rsidR="00B845F0" w:rsidRPr="00B845F0" w:rsidRDefault="00B845F0" w:rsidP="00B845F0">
      <w:pPr>
        <w:tabs>
          <w:tab w:val="left" w:pos="2010"/>
        </w:tabs>
        <w:rPr>
          <w:rFonts w:ascii="Times New Roman" w:hAnsi="Times New Roman" w:cs="Times New Roman"/>
          <w:sz w:val="28"/>
          <w:szCs w:val="28"/>
        </w:rPr>
      </w:pPr>
    </w:p>
    <w:p w:rsidR="00B845F0" w:rsidRPr="00B845F0" w:rsidRDefault="00B845F0" w:rsidP="00B845F0">
      <w:pPr>
        <w:tabs>
          <w:tab w:val="left" w:pos="2010"/>
          <w:tab w:val="left" w:pos="6660"/>
        </w:tabs>
        <w:rPr>
          <w:rFonts w:ascii="Times New Roman" w:hAnsi="Times New Roman" w:cs="Times New Roman"/>
          <w:sz w:val="28"/>
          <w:szCs w:val="28"/>
        </w:rPr>
      </w:pPr>
      <w:r w:rsidRPr="00B845F0">
        <w:rPr>
          <w:rFonts w:ascii="Times New Roman" w:hAnsi="Times New Roman" w:cs="Times New Roman"/>
          <w:sz w:val="28"/>
          <w:szCs w:val="28"/>
        </w:rPr>
        <w:tab/>
      </w:r>
      <w:r w:rsidRPr="00B845F0">
        <w:rPr>
          <w:rFonts w:ascii="Times New Roman" w:hAnsi="Times New Roman" w:cs="Times New Roman"/>
          <w:sz w:val="28"/>
          <w:szCs w:val="28"/>
        </w:rPr>
        <w:tab/>
      </w:r>
    </w:p>
    <w:p w:rsidR="00B845F0" w:rsidRPr="00B845F0" w:rsidRDefault="00B845F0" w:rsidP="00B845F0">
      <w:pPr>
        <w:tabs>
          <w:tab w:val="left" w:pos="2010"/>
        </w:tabs>
        <w:rPr>
          <w:rFonts w:ascii="Times New Roman" w:hAnsi="Times New Roman" w:cs="Times New Roman"/>
          <w:sz w:val="28"/>
          <w:szCs w:val="28"/>
        </w:rPr>
      </w:pPr>
    </w:p>
    <w:p w:rsidR="00B845F0" w:rsidRDefault="00B845F0" w:rsidP="00B845F0">
      <w:pPr>
        <w:suppressAutoHyphens/>
        <w:spacing w:after="0" w:line="360" w:lineRule="auto"/>
        <w:jc w:val="both"/>
        <w:rPr>
          <w:rFonts w:ascii="Times New Roman" w:hAnsi="Times New Roman" w:cs="Times New Roman"/>
          <w:b/>
          <w:bCs/>
          <w:kern w:val="2"/>
          <w:sz w:val="24"/>
          <w:szCs w:val="24"/>
          <w:lang w:eastAsia="ar-SA"/>
        </w:rPr>
      </w:pPr>
      <w:r w:rsidRPr="00B845F0">
        <w:rPr>
          <w:rFonts w:ascii="Times New Roman" w:hAnsi="Times New Roman" w:cs="Times New Roman"/>
          <w:b/>
          <w:bCs/>
          <w:kern w:val="2"/>
          <w:sz w:val="24"/>
          <w:szCs w:val="24"/>
          <w:lang w:eastAsia="ar-SA"/>
        </w:rPr>
        <w:t xml:space="preserve">Формируемые компетенции: </w:t>
      </w:r>
    </w:p>
    <w:p w:rsidR="00B95D6D" w:rsidRDefault="00B95D6D" w:rsidP="00B95D6D">
      <w:pPr>
        <w:spacing w:after="0" w:line="360" w:lineRule="auto"/>
        <w:rPr>
          <w:rFonts w:ascii="Times New Roman" w:hAnsi="Times New Roman" w:cs="Times New Roman"/>
          <w:sz w:val="24"/>
          <w:szCs w:val="24"/>
        </w:rPr>
      </w:pPr>
      <w:proofErr w:type="gramStart"/>
      <w:r w:rsidRPr="00B95D6D">
        <w:rPr>
          <w:rFonts w:ascii="Times New Roman" w:hAnsi="Times New Roman" w:cs="Times New Roman"/>
          <w:sz w:val="24"/>
          <w:szCs w:val="24"/>
        </w:rPr>
        <w:t>ОК</w:t>
      </w:r>
      <w:proofErr w:type="gramEnd"/>
      <w:r w:rsidRPr="00B95D6D">
        <w:rPr>
          <w:rFonts w:ascii="Times New Roman" w:hAnsi="Times New Roman" w:cs="Times New Roman"/>
          <w:sz w:val="24"/>
          <w:szCs w:val="24"/>
        </w:rPr>
        <w:t> 1. Понимать сущность и социальную значимость своей будущей профессии, проявлять к ней устойчивый интерес.</w:t>
      </w:r>
    </w:p>
    <w:p w:rsidR="00B95D6D" w:rsidRDefault="00B95D6D" w:rsidP="00B95D6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B95D6D" w:rsidRPr="00B95D6D" w:rsidRDefault="00B95D6D" w:rsidP="00B95D6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3. Принимать решения в стандартных и нестандартных ситуациях и нести за них ответственность</w:t>
      </w:r>
      <w:r w:rsidRPr="00B95D6D">
        <w:rPr>
          <w:rFonts w:ascii="Times New Roman" w:hAnsi="Times New Roman" w:cs="Times New Roman"/>
          <w:sz w:val="24"/>
          <w:szCs w:val="24"/>
        </w:rPr>
        <w:t xml:space="preserve">  </w:t>
      </w:r>
    </w:p>
    <w:p w:rsidR="00B95D6D" w:rsidRPr="00B95D6D" w:rsidRDefault="00B95D6D" w:rsidP="00B95D6D">
      <w:pPr>
        <w:spacing w:after="0" w:line="360" w:lineRule="auto"/>
        <w:rPr>
          <w:rFonts w:ascii="Times New Roman" w:hAnsi="Times New Roman" w:cs="Times New Roman"/>
          <w:b/>
          <w:bCs/>
          <w:sz w:val="24"/>
          <w:szCs w:val="24"/>
        </w:rPr>
      </w:pPr>
      <w:proofErr w:type="gramStart"/>
      <w:r w:rsidRPr="00B95D6D">
        <w:rPr>
          <w:rFonts w:ascii="Times New Roman" w:hAnsi="Times New Roman" w:cs="Times New Roman"/>
          <w:sz w:val="24"/>
          <w:szCs w:val="24"/>
        </w:rPr>
        <w:t>ОК</w:t>
      </w:r>
      <w:proofErr w:type="gramEnd"/>
      <w:r w:rsidRPr="00B95D6D">
        <w:rPr>
          <w:rFonts w:ascii="Times New Roman"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B95D6D" w:rsidRPr="00B95D6D" w:rsidRDefault="00B95D6D" w:rsidP="00B95D6D">
      <w:pPr>
        <w:spacing w:after="0" w:line="360" w:lineRule="auto"/>
        <w:rPr>
          <w:rFonts w:ascii="Times New Roman" w:hAnsi="Times New Roman" w:cs="Times New Roman"/>
          <w:sz w:val="24"/>
          <w:szCs w:val="24"/>
        </w:rPr>
      </w:pPr>
      <w:proofErr w:type="gramStart"/>
      <w:r w:rsidRPr="00B95D6D">
        <w:rPr>
          <w:rFonts w:ascii="Times New Roman" w:hAnsi="Times New Roman" w:cs="Times New Roman"/>
          <w:sz w:val="24"/>
          <w:szCs w:val="24"/>
        </w:rPr>
        <w:t>ОК</w:t>
      </w:r>
      <w:proofErr w:type="gramEnd"/>
      <w:r w:rsidRPr="00B95D6D">
        <w:rPr>
          <w:rFonts w:ascii="Times New Roman" w:hAnsi="Times New Roman" w:cs="Times New Roman"/>
          <w:sz w:val="24"/>
          <w:szCs w:val="24"/>
        </w:rPr>
        <w:t xml:space="preserve"> 5. Использовать информационно-коммуникационные технологии в профессиональной деятельности.  </w:t>
      </w:r>
    </w:p>
    <w:p w:rsidR="00B95D6D" w:rsidRDefault="00B95D6D" w:rsidP="00B95D6D">
      <w:pPr>
        <w:spacing w:after="0" w:line="360" w:lineRule="auto"/>
        <w:rPr>
          <w:rFonts w:ascii="Times New Roman" w:hAnsi="Times New Roman" w:cs="Times New Roman"/>
          <w:sz w:val="24"/>
          <w:szCs w:val="24"/>
        </w:rPr>
      </w:pPr>
      <w:proofErr w:type="gramStart"/>
      <w:r w:rsidRPr="00B95D6D">
        <w:rPr>
          <w:rFonts w:ascii="Times New Roman" w:hAnsi="Times New Roman" w:cs="Times New Roman"/>
          <w:sz w:val="24"/>
          <w:szCs w:val="24"/>
        </w:rPr>
        <w:t>ОК</w:t>
      </w:r>
      <w:proofErr w:type="gramEnd"/>
      <w:r w:rsidRPr="00B95D6D">
        <w:rPr>
          <w:rFonts w:ascii="Times New Roman" w:hAnsi="Times New Roman" w:cs="Times New Roman"/>
          <w:sz w:val="24"/>
          <w:szCs w:val="24"/>
        </w:rPr>
        <w:t xml:space="preserve"> 6. Работать в коллективе и команде, эффективно общаться </w:t>
      </w:r>
      <w:r w:rsidRPr="00B95D6D">
        <w:rPr>
          <w:rFonts w:ascii="Times New Roman" w:hAnsi="Times New Roman" w:cs="Times New Roman"/>
          <w:sz w:val="24"/>
          <w:szCs w:val="24"/>
        </w:rPr>
        <w:br/>
        <w:t>с коллегами, руководством, потребителями.</w:t>
      </w:r>
    </w:p>
    <w:p w:rsidR="00B95D6D" w:rsidRDefault="00B95D6D" w:rsidP="00B95D6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7. Брать на себя ответственность за работу членов команды (подчиненных), за результат выполнения заданий</w:t>
      </w:r>
    </w:p>
    <w:p w:rsidR="00B95D6D" w:rsidRDefault="00B95D6D" w:rsidP="00B95D6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ОК</w:t>
      </w:r>
      <w:proofErr w:type="gramEnd"/>
      <w:r>
        <w:rPr>
          <w:rFonts w:ascii="Times New Roman"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B95D6D" w:rsidRDefault="0029065A" w:rsidP="00B95D6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9. Ориентироваться в условиях смены технологий в профессиональной деятельности.</w:t>
      </w:r>
    </w:p>
    <w:p w:rsidR="0029065A" w:rsidRDefault="0029065A" w:rsidP="00B95D6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10. Бережно относиться </w:t>
      </w:r>
      <w:r w:rsidR="00213A08">
        <w:rPr>
          <w:rFonts w:ascii="Times New Roman" w:hAnsi="Times New Roman" w:cs="Times New Roman"/>
          <w:sz w:val="24"/>
          <w:szCs w:val="24"/>
        </w:rPr>
        <w:t xml:space="preserve"> к историческому наследию и культурным традициям народа, уважать социальные, культурные и религиозные различия.</w:t>
      </w:r>
    </w:p>
    <w:p w:rsidR="00213A08" w:rsidRDefault="00213A08" w:rsidP="00B95D6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11. Быть готовым брать на себя нравственные обязательства по отношению к природе, обществу и человеку.</w:t>
      </w:r>
    </w:p>
    <w:p w:rsidR="00213A08" w:rsidRDefault="00213A08" w:rsidP="00B95D6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213A08" w:rsidRDefault="00213A08" w:rsidP="00B95D6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213A08" w:rsidRPr="00B95D6D" w:rsidRDefault="00213A08" w:rsidP="00B95D6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14. Исполнять воинскую обязанность, в том числе с применением полученных профессиональных знаний (для юношей)</w:t>
      </w:r>
    </w:p>
    <w:p w:rsidR="00B845F0" w:rsidRPr="00B845F0" w:rsidRDefault="00B845F0" w:rsidP="00B95D6D">
      <w:pPr>
        <w:suppressAutoHyphens/>
        <w:spacing w:after="0" w:line="360" w:lineRule="auto"/>
        <w:jc w:val="both"/>
        <w:rPr>
          <w:rFonts w:ascii="Times New Roman" w:hAnsi="Times New Roman" w:cs="Times New Roman"/>
          <w:b/>
          <w:bCs/>
          <w:kern w:val="2"/>
          <w:sz w:val="24"/>
          <w:szCs w:val="24"/>
          <w:lang w:eastAsia="ar-SA"/>
        </w:rPr>
      </w:pPr>
      <w:proofErr w:type="gramStart"/>
      <w:r w:rsidRPr="00B845F0">
        <w:rPr>
          <w:rFonts w:ascii="Times New Roman" w:hAnsi="Times New Roman" w:cs="Times New Roman"/>
          <w:b/>
          <w:bCs/>
          <w:kern w:val="2"/>
          <w:sz w:val="24"/>
          <w:szCs w:val="24"/>
          <w:lang w:eastAsia="ar-SA"/>
        </w:rPr>
        <w:t xml:space="preserve">Оснащение занятия: </w:t>
      </w:r>
      <w:r w:rsidRPr="00B845F0">
        <w:rPr>
          <w:rFonts w:ascii="Times New Roman" w:hAnsi="Times New Roman" w:cs="Times New Roman"/>
          <w:bCs/>
          <w:kern w:val="2"/>
          <w:sz w:val="24"/>
          <w:szCs w:val="24"/>
          <w:lang w:eastAsia="ar-SA"/>
        </w:rPr>
        <w:t xml:space="preserve">методическая разработка  занятия, </w:t>
      </w:r>
      <w:r w:rsidRPr="00B845F0">
        <w:rPr>
          <w:rFonts w:ascii="Times New Roman" w:hAnsi="Times New Roman" w:cs="Times New Roman"/>
          <w:kern w:val="2"/>
          <w:sz w:val="24"/>
          <w:szCs w:val="24"/>
          <w:lang w:eastAsia="ar-SA"/>
        </w:rPr>
        <w:t xml:space="preserve">задания для закрепления материала, </w:t>
      </w:r>
      <w:r w:rsidR="00572D12">
        <w:rPr>
          <w:rFonts w:ascii="Times New Roman" w:hAnsi="Times New Roman" w:cs="Times New Roman"/>
          <w:kern w:val="2"/>
          <w:sz w:val="24"/>
          <w:szCs w:val="24"/>
          <w:lang w:eastAsia="ar-SA"/>
        </w:rPr>
        <w:t>нормативные документы (Конституция РФ), презентация, Таблицы «Конституционное</w:t>
      </w:r>
      <w:r w:rsidR="00716C42">
        <w:rPr>
          <w:rFonts w:ascii="Times New Roman" w:hAnsi="Times New Roman" w:cs="Times New Roman"/>
          <w:kern w:val="2"/>
          <w:sz w:val="24"/>
          <w:szCs w:val="24"/>
          <w:lang w:eastAsia="ar-SA"/>
        </w:rPr>
        <w:t xml:space="preserve"> право», проектор, компьютер</w:t>
      </w:r>
      <w:proofErr w:type="gramEnd"/>
    </w:p>
    <w:p w:rsidR="00B845F0" w:rsidRPr="00B845F0" w:rsidRDefault="00B845F0" w:rsidP="00B845F0">
      <w:pPr>
        <w:tabs>
          <w:tab w:val="left" w:pos="7680"/>
        </w:tabs>
        <w:suppressAutoHyphens/>
        <w:spacing w:after="0" w:line="360" w:lineRule="auto"/>
        <w:rPr>
          <w:rFonts w:ascii="Times New Roman" w:hAnsi="Times New Roman" w:cs="Times New Roman"/>
          <w:b/>
          <w:bCs/>
          <w:kern w:val="2"/>
          <w:sz w:val="24"/>
          <w:szCs w:val="24"/>
          <w:lang w:eastAsia="ar-SA"/>
        </w:rPr>
      </w:pPr>
      <w:r w:rsidRPr="00B845F0">
        <w:rPr>
          <w:rFonts w:ascii="Times New Roman" w:hAnsi="Times New Roman" w:cs="Times New Roman"/>
          <w:b/>
          <w:bCs/>
          <w:kern w:val="2"/>
          <w:sz w:val="24"/>
          <w:szCs w:val="24"/>
          <w:lang w:eastAsia="ar-SA"/>
        </w:rPr>
        <w:t>Время занятия:</w:t>
      </w:r>
      <w:r w:rsidRPr="00B845F0">
        <w:rPr>
          <w:rFonts w:ascii="Times New Roman" w:hAnsi="Times New Roman" w:cs="Times New Roman"/>
          <w:kern w:val="2"/>
          <w:sz w:val="24"/>
          <w:szCs w:val="24"/>
          <w:lang w:eastAsia="ar-SA"/>
        </w:rPr>
        <w:t xml:space="preserve"> 90 минут</w:t>
      </w:r>
    </w:p>
    <w:p w:rsidR="00B845F0" w:rsidRPr="00B845F0" w:rsidRDefault="00B845F0" w:rsidP="00B845F0">
      <w:pPr>
        <w:tabs>
          <w:tab w:val="left" w:pos="7680"/>
        </w:tabs>
        <w:suppressAutoHyphens/>
        <w:spacing w:after="0" w:line="360" w:lineRule="auto"/>
        <w:rPr>
          <w:rFonts w:ascii="Times New Roman" w:hAnsi="Times New Roman" w:cs="Times New Roman"/>
          <w:b/>
          <w:bCs/>
          <w:kern w:val="2"/>
          <w:sz w:val="24"/>
          <w:szCs w:val="24"/>
          <w:lang w:eastAsia="ar-SA"/>
        </w:rPr>
      </w:pPr>
      <w:r w:rsidRPr="00B845F0">
        <w:rPr>
          <w:rFonts w:ascii="Times New Roman" w:hAnsi="Times New Roman" w:cs="Times New Roman"/>
          <w:b/>
          <w:bCs/>
          <w:kern w:val="2"/>
          <w:sz w:val="24"/>
          <w:szCs w:val="24"/>
          <w:lang w:eastAsia="ar-SA"/>
        </w:rPr>
        <w:t>Место проведения</w:t>
      </w:r>
      <w:r w:rsidRPr="00B845F0">
        <w:rPr>
          <w:rFonts w:ascii="Times New Roman" w:hAnsi="Times New Roman" w:cs="Times New Roman"/>
          <w:kern w:val="2"/>
          <w:sz w:val="24"/>
          <w:szCs w:val="24"/>
          <w:lang w:eastAsia="ar-SA"/>
        </w:rPr>
        <w:t>: кабинет организации профессиональной деятельности, экономики и управления в здравоохранении.</w:t>
      </w:r>
    </w:p>
    <w:p w:rsidR="00B845F0" w:rsidRPr="00B845F0" w:rsidRDefault="00B845F0" w:rsidP="00716C42">
      <w:pPr>
        <w:tabs>
          <w:tab w:val="left" w:pos="7680"/>
        </w:tabs>
        <w:suppressAutoHyphens/>
        <w:spacing w:after="0" w:line="360" w:lineRule="auto"/>
        <w:rPr>
          <w:rFonts w:ascii="Times New Roman" w:hAnsi="Times New Roman"/>
          <w:kern w:val="2"/>
          <w:sz w:val="24"/>
          <w:szCs w:val="24"/>
          <w:lang w:eastAsia="ar-SA"/>
        </w:rPr>
      </w:pPr>
      <w:r w:rsidRPr="00B845F0">
        <w:rPr>
          <w:rFonts w:ascii="Times New Roman" w:hAnsi="Times New Roman" w:cs="Times New Roman"/>
          <w:b/>
          <w:bCs/>
          <w:kern w:val="2"/>
          <w:sz w:val="24"/>
          <w:szCs w:val="24"/>
          <w:lang w:eastAsia="ar-SA"/>
        </w:rPr>
        <w:t xml:space="preserve">Рекомендуемая литература: </w:t>
      </w:r>
    </w:p>
    <w:p w:rsidR="00716C42" w:rsidRDefault="00B845F0" w:rsidP="00716C4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845F0">
        <w:rPr>
          <w:rFonts w:ascii="Times New Roman" w:hAnsi="Times New Roman" w:cs="Times New Roman"/>
          <w:kern w:val="2"/>
          <w:sz w:val="24"/>
          <w:szCs w:val="24"/>
          <w:lang w:eastAsia="ar-SA"/>
        </w:rPr>
        <w:t xml:space="preserve">- </w:t>
      </w:r>
      <w:r w:rsidR="00716C42" w:rsidRPr="00716C42">
        <w:rPr>
          <w:rFonts w:ascii="Times New Roman" w:eastAsia="Times New Roman" w:hAnsi="Times New Roman" w:cs="Times New Roman"/>
          <w:sz w:val="24"/>
          <w:szCs w:val="24"/>
          <w:lang w:eastAsia="ru-RU"/>
        </w:rPr>
        <w:t xml:space="preserve">Основы права/ М. Б. </w:t>
      </w:r>
      <w:proofErr w:type="gramStart"/>
      <w:r w:rsidR="00716C42" w:rsidRPr="00716C42">
        <w:rPr>
          <w:rFonts w:ascii="Times New Roman" w:eastAsia="Times New Roman" w:hAnsi="Times New Roman" w:cs="Times New Roman"/>
          <w:sz w:val="24"/>
          <w:szCs w:val="24"/>
          <w:lang w:eastAsia="ru-RU"/>
        </w:rPr>
        <w:t>Смоленский</w:t>
      </w:r>
      <w:proofErr w:type="gramEnd"/>
      <w:r w:rsidR="00716C42" w:rsidRPr="00716C42">
        <w:rPr>
          <w:rFonts w:ascii="Times New Roman" w:eastAsia="Times New Roman" w:hAnsi="Times New Roman" w:cs="Times New Roman"/>
          <w:sz w:val="24"/>
          <w:szCs w:val="24"/>
          <w:lang w:eastAsia="ru-RU"/>
        </w:rPr>
        <w:t>.- Ростов н</w:t>
      </w:r>
      <w:proofErr w:type="gramStart"/>
      <w:r w:rsidR="00716C42" w:rsidRPr="00716C42">
        <w:rPr>
          <w:rFonts w:ascii="Times New Roman" w:eastAsia="Times New Roman" w:hAnsi="Times New Roman" w:cs="Times New Roman"/>
          <w:sz w:val="24"/>
          <w:szCs w:val="24"/>
          <w:lang w:eastAsia="ru-RU"/>
        </w:rPr>
        <w:t>/Д</w:t>
      </w:r>
      <w:proofErr w:type="gramEnd"/>
      <w:r w:rsidR="00716C42" w:rsidRPr="00716C42">
        <w:rPr>
          <w:rFonts w:ascii="Times New Roman" w:eastAsia="Times New Roman" w:hAnsi="Times New Roman" w:cs="Times New Roman"/>
          <w:sz w:val="24"/>
          <w:szCs w:val="24"/>
          <w:lang w:eastAsia="ru-RU"/>
        </w:rPr>
        <w:t>: Феникс, 2013</w:t>
      </w:r>
    </w:p>
    <w:p w:rsidR="00716C42" w:rsidRPr="00716C42" w:rsidRDefault="00716C42" w:rsidP="00716C42">
      <w:pPr>
        <w:spacing w:after="0" w:line="36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16C42">
        <w:rPr>
          <w:rFonts w:ascii="Times New Roman" w:eastAsia="Times New Roman" w:hAnsi="Times New Roman" w:cs="Times New Roman"/>
          <w:sz w:val="24"/>
          <w:szCs w:val="24"/>
          <w:lang w:eastAsia="ru-RU"/>
        </w:rPr>
        <w:t>Козлова Т.В. Правовое обеспечение профессиональной деятельности: учебное пособие</w:t>
      </w:r>
      <w:proofErr w:type="gramStart"/>
      <w:r w:rsidRPr="00716C42">
        <w:rPr>
          <w:rFonts w:ascii="Times New Roman" w:eastAsia="Times New Roman" w:hAnsi="Times New Roman" w:cs="Times New Roman"/>
          <w:sz w:val="24"/>
          <w:szCs w:val="24"/>
          <w:lang w:eastAsia="ru-RU"/>
        </w:rPr>
        <w:t>.-</w:t>
      </w:r>
      <w:proofErr w:type="gramEnd"/>
      <w:r w:rsidRPr="00716C42">
        <w:rPr>
          <w:rFonts w:ascii="Times New Roman" w:eastAsia="Times New Roman" w:hAnsi="Times New Roman" w:cs="Times New Roman"/>
          <w:sz w:val="24"/>
          <w:szCs w:val="24"/>
          <w:lang w:eastAsia="ru-RU"/>
        </w:rPr>
        <w:t>М.. 2011</w:t>
      </w:r>
    </w:p>
    <w:p w:rsidR="00716C42" w:rsidRPr="00716C42" w:rsidRDefault="00716C42" w:rsidP="00716C42">
      <w:pPr>
        <w:spacing w:after="0" w:line="360" w:lineRule="auto"/>
        <w:outlineLvl w:val="0"/>
        <w:rPr>
          <w:rFonts w:ascii="Times New Roman" w:eastAsia="Times New Roman" w:hAnsi="Times New Roman" w:cs="Times New Roman"/>
          <w:sz w:val="24"/>
          <w:szCs w:val="24"/>
          <w:lang w:eastAsia="ru-RU"/>
        </w:rPr>
      </w:pPr>
      <w:r w:rsidRPr="00716C42">
        <w:rPr>
          <w:rFonts w:ascii="Times New Roman" w:eastAsia="Times New Roman" w:hAnsi="Times New Roman" w:cs="Times New Roman"/>
          <w:sz w:val="24"/>
          <w:szCs w:val="24"/>
          <w:lang w:eastAsia="ru-RU"/>
        </w:rPr>
        <w:t xml:space="preserve">- </w:t>
      </w:r>
      <w:proofErr w:type="spellStart"/>
      <w:r w:rsidRPr="00716C42">
        <w:rPr>
          <w:rFonts w:ascii="Times New Roman" w:eastAsia="Times New Roman" w:hAnsi="Times New Roman" w:cs="Times New Roman"/>
          <w:sz w:val="24"/>
          <w:szCs w:val="24"/>
          <w:lang w:eastAsia="ru-RU"/>
        </w:rPr>
        <w:t>Бирлидис</w:t>
      </w:r>
      <w:proofErr w:type="spellEnd"/>
      <w:r w:rsidRPr="00716C42">
        <w:rPr>
          <w:rFonts w:ascii="Times New Roman" w:eastAsia="Times New Roman" w:hAnsi="Times New Roman" w:cs="Times New Roman"/>
          <w:sz w:val="24"/>
          <w:szCs w:val="24"/>
          <w:lang w:eastAsia="ru-RU"/>
        </w:rPr>
        <w:t xml:space="preserve"> Г.В., Ремизов И.В., Калиниченко Е.П. Правовое обеспечение профессиональной деятельности  медицинских  работников. Учебник «Феникс».- 2006г.</w:t>
      </w:r>
    </w:p>
    <w:p w:rsidR="00716C42" w:rsidRDefault="00716C42" w:rsidP="00716C4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Конституция РФ (с последними изменениями)</w:t>
      </w:r>
    </w:p>
    <w:p w:rsidR="00716C42" w:rsidRDefault="00716C42" w:rsidP="00716C4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журнал «Правовые вопросы в здравоохранении» (второе полугодие 2013 года)</w:t>
      </w:r>
    </w:p>
    <w:p w:rsidR="00716C42" w:rsidRPr="00716C42" w:rsidRDefault="00716C42" w:rsidP="00716C4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716C42">
        <w:rPr>
          <w:rFonts w:ascii="Times New Roman" w:eastAsia="Times New Roman" w:hAnsi="Times New Roman" w:cs="Times New Roman"/>
          <w:sz w:val="24"/>
          <w:szCs w:val="24"/>
          <w:lang w:eastAsia="ru-RU"/>
        </w:rPr>
        <w:t>Баглай</w:t>
      </w:r>
      <w:proofErr w:type="spellEnd"/>
      <w:r w:rsidRPr="00716C42">
        <w:rPr>
          <w:rFonts w:ascii="Times New Roman" w:eastAsia="Times New Roman" w:hAnsi="Times New Roman" w:cs="Times New Roman"/>
          <w:sz w:val="24"/>
          <w:szCs w:val="24"/>
          <w:lang w:eastAsia="ru-RU"/>
        </w:rPr>
        <w:t xml:space="preserve"> М.В. Конституционное право Российской Федерации.- 8-е изд.- М., 2011</w:t>
      </w:r>
    </w:p>
    <w:p w:rsidR="00716C42" w:rsidRPr="00716C42" w:rsidRDefault="00716C42" w:rsidP="00716C4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716C42">
        <w:rPr>
          <w:rFonts w:ascii="Times New Roman" w:eastAsia="Times New Roman" w:hAnsi="Times New Roman" w:cs="Times New Roman"/>
          <w:sz w:val="24"/>
          <w:szCs w:val="24"/>
          <w:lang w:eastAsia="ru-RU"/>
        </w:rPr>
        <w:t xml:space="preserve">- </w:t>
      </w:r>
      <w:proofErr w:type="spellStart"/>
      <w:r w:rsidRPr="00716C42">
        <w:rPr>
          <w:rFonts w:ascii="Times New Roman" w:eastAsia="Times New Roman" w:hAnsi="Times New Roman" w:cs="Times New Roman"/>
          <w:sz w:val="24"/>
          <w:szCs w:val="24"/>
          <w:lang w:eastAsia="ru-RU"/>
        </w:rPr>
        <w:t>Нерсесянц</w:t>
      </w:r>
      <w:proofErr w:type="spellEnd"/>
      <w:r w:rsidRPr="00716C42">
        <w:rPr>
          <w:rFonts w:ascii="Times New Roman" w:eastAsia="Times New Roman" w:hAnsi="Times New Roman" w:cs="Times New Roman"/>
          <w:sz w:val="24"/>
          <w:szCs w:val="24"/>
          <w:lang w:eastAsia="ru-RU"/>
        </w:rPr>
        <w:t xml:space="preserve"> В.С. Общая теория права и государства.- М., 2010</w:t>
      </w:r>
    </w:p>
    <w:p w:rsidR="00716C42" w:rsidRDefault="00716C42" w:rsidP="00B845F0">
      <w:pPr>
        <w:suppressAutoHyphens/>
        <w:spacing w:after="0" w:line="240" w:lineRule="auto"/>
        <w:rPr>
          <w:rFonts w:ascii="Times New Roman" w:hAnsi="Times New Roman" w:cs="Times New Roman"/>
          <w:b/>
          <w:kern w:val="2"/>
          <w:sz w:val="24"/>
          <w:szCs w:val="24"/>
          <w:lang w:eastAsia="ar-SA"/>
        </w:rPr>
      </w:pPr>
    </w:p>
    <w:p w:rsidR="00B845F0" w:rsidRPr="00B845F0" w:rsidRDefault="00B845F0" w:rsidP="00B845F0">
      <w:pPr>
        <w:suppressAutoHyphens/>
        <w:spacing w:after="0" w:line="240" w:lineRule="auto"/>
        <w:rPr>
          <w:rFonts w:ascii="Times New Roman" w:hAnsi="Times New Roman" w:cs="Times New Roman"/>
          <w:b/>
          <w:kern w:val="2"/>
          <w:sz w:val="28"/>
          <w:szCs w:val="28"/>
          <w:lang w:eastAsia="ar-SA"/>
        </w:rPr>
      </w:pPr>
      <w:r w:rsidRPr="00B845F0">
        <w:rPr>
          <w:rFonts w:ascii="Times New Roman" w:hAnsi="Times New Roman" w:cs="Times New Roman"/>
          <w:b/>
          <w:kern w:val="2"/>
          <w:sz w:val="24"/>
          <w:szCs w:val="24"/>
          <w:lang w:eastAsia="ar-SA"/>
        </w:rPr>
        <w:t>Интернет- ресурсы:</w:t>
      </w:r>
    </w:p>
    <w:p w:rsidR="00716C42" w:rsidRPr="00716C42" w:rsidRDefault="00716C42" w:rsidP="00716C42">
      <w:pPr>
        <w:spacing w:after="0" w:line="360" w:lineRule="auto"/>
        <w:rPr>
          <w:rFonts w:ascii="Times New Roman" w:eastAsia="Times New Roman" w:hAnsi="Times New Roman" w:cs="Times New Roman"/>
          <w:sz w:val="24"/>
          <w:szCs w:val="24"/>
          <w:lang w:eastAsia="ru-RU"/>
        </w:rPr>
      </w:pPr>
      <w:hyperlink r:id="rId7" w:history="1">
        <w:r w:rsidRPr="00716C42">
          <w:rPr>
            <w:rFonts w:ascii="Times New Roman" w:eastAsia="Times New Roman" w:hAnsi="Times New Roman" w:cs="Times New Roman"/>
            <w:sz w:val="24"/>
            <w:szCs w:val="24"/>
            <w:lang w:eastAsia="ru-RU"/>
          </w:rPr>
          <w:t>http://www</w:t>
        </w:r>
      </w:hyperlink>
      <w:r w:rsidRPr="00716C42">
        <w:rPr>
          <w:rFonts w:ascii="Times New Roman" w:eastAsia="Times New Roman" w:hAnsi="Times New Roman" w:cs="Times New Roman"/>
          <w:sz w:val="24"/>
          <w:szCs w:val="24"/>
          <w:lang w:eastAsia="ru-RU"/>
        </w:rPr>
        <w:t>.</w:t>
      </w:r>
      <w:r w:rsidRPr="00716C42">
        <w:rPr>
          <w:rFonts w:ascii="Times New Roman" w:eastAsia="Times New Roman" w:hAnsi="Times New Roman" w:cs="Times New Roman"/>
          <w:sz w:val="24"/>
          <w:szCs w:val="24"/>
          <w:lang w:val="en-US" w:eastAsia="ru-RU"/>
        </w:rPr>
        <w:t>duma</w:t>
      </w:r>
      <w:r w:rsidRPr="00716C42">
        <w:rPr>
          <w:rFonts w:ascii="Times New Roman" w:eastAsia="Times New Roman" w:hAnsi="Times New Roman" w:cs="Times New Roman"/>
          <w:sz w:val="24"/>
          <w:szCs w:val="24"/>
          <w:lang w:eastAsia="ru-RU"/>
        </w:rPr>
        <w:t>.</w:t>
      </w:r>
      <w:proofErr w:type="spellStart"/>
      <w:r w:rsidRPr="00716C42">
        <w:rPr>
          <w:rFonts w:ascii="Times New Roman" w:eastAsia="Times New Roman" w:hAnsi="Times New Roman" w:cs="Times New Roman"/>
          <w:sz w:val="24"/>
          <w:szCs w:val="24"/>
          <w:lang w:val="en-US" w:eastAsia="ru-RU"/>
        </w:rPr>
        <w:t>gov</w:t>
      </w:r>
      <w:proofErr w:type="spellEnd"/>
      <w:r w:rsidRPr="00716C42">
        <w:rPr>
          <w:rFonts w:ascii="Times New Roman" w:eastAsia="Times New Roman" w:hAnsi="Times New Roman" w:cs="Times New Roman"/>
          <w:sz w:val="24"/>
          <w:szCs w:val="24"/>
          <w:lang w:eastAsia="ru-RU"/>
        </w:rPr>
        <w:t>.</w:t>
      </w:r>
      <w:proofErr w:type="spellStart"/>
      <w:r w:rsidRPr="00716C42">
        <w:rPr>
          <w:rFonts w:ascii="Times New Roman" w:eastAsia="Times New Roman" w:hAnsi="Times New Roman" w:cs="Times New Roman"/>
          <w:sz w:val="24"/>
          <w:szCs w:val="24"/>
          <w:lang w:val="en-US" w:eastAsia="ru-RU"/>
        </w:rPr>
        <w:t>ru</w:t>
      </w:r>
      <w:proofErr w:type="spellEnd"/>
      <w:r w:rsidRPr="00716C42">
        <w:rPr>
          <w:rFonts w:ascii="Times New Roman" w:eastAsia="Times New Roman" w:hAnsi="Times New Roman" w:cs="Times New Roman"/>
          <w:sz w:val="24"/>
          <w:szCs w:val="24"/>
          <w:lang w:eastAsia="ru-RU"/>
        </w:rPr>
        <w:t xml:space="preserve">/ </w:t>
      </w:r>
    </w:p>
    <w:p w:rsidR="00716C42" w:rsidRPr="00716C42" w:rsidRDefault="00716C42" w:rsidP="00716C42">
      <w:pPr>
        <w:spacing w:after="0" w:line="360" w:lineRule="auto"/>
        <w:rPr>
          <w:rFonts w:ascii="Times New Roman" w:eastAsia="Times New Roman" w:hAnsi="Times New Roman" w:cs="Times New Roman"/>
          <w:sz w:val="24"/>
          <w:szCs w:val="24"/>
          <w:lang w:eastAsia="ru-RU"/>
        </w:rPr>
      </w:pPr>
      <w:r w:rsidRPr="00716C42">
        <w:rPr>
          <w:rFonts w:ascii="Times New Roman" w:eastAsia="Times New Roman" w:hAnsi="Times New Roman" w:cs="Times New Roman"/>
          <w:sz w:val="24"/>
          <w:szCs w:val="24"/>
          <w:lang w:eastAsia="ru-RU"/>
        </w:rPr>
        <w:t>http://www.</w:t>
      </w:r>
      <w:proofErr w:type="spellStart"/>
      <w:r w:rsidRPr="00716C42">
        <w:rPr>
          <w:rFonts w:ascii="Times New Roman" w:eastAsia="Times New Roman" w:hAnsi="Times New Roman" w:cs="Times New Roman"/>
          <w:sz w:val="24"/>
          <w:szCs w:val="24"/>
          <w:lang w:val="en-US" w:eastAsia="ru-RU"/>
        </w:rPr>
        <w:t>akdi</w:t>
      </w:r>
      <w:proofErr w:type="spellEnd"/>
      <w:r w:rsidRPr="00716C42">
        <w:rPr>
          <w:rFonts w:ascii="Times New Roman" w:eastAsia="Times New Roman" w:hAnsi="Times New Roman" w:cs="Times New Roman"/>
          <w:sz w:val="24"/>
          <w:szCs w:val="24"/>
          <w:lang w:eastAsia="ru-RU"/>
        </w:rPr>
        <w:t>.</w:t>
      </w:r>
      <w:proofErr w:type="spellStart"/>
      <w:r w:rsidRPr="00716C42">
        <w:rPr>
          <w:rFonts w:ascii="Times New Roman" w:eastAsia="Times New Roman" w:hAnsi="Times New Roman" w:cs="Times New Roman"/>
          <w:sz w:val="24"/>
          <w:szCs w:val="24"/>
          <w:lang w:val="en-US" w:eastAsia="ru-RU"/>
        </w:rPr>
        <w:t>ru</w:t>
      </w:r>
      <w:proofErr w:type="spellEnd"/>
      <w:r w:rsidRPr="00716C42">
        <w:rPr>
          <w:rFonts w:ascii="Times New Roman" w:eastAsia="Times New Roman" w:hAnsi="Times New Roman" w:cs="Times New Roman"/>
          <w:sz w:val="24"/>
          <w:szCs w:val="24"/>
          <w:lang w:eastAsia="ru-RU"/>
        </w:rPr>
        <w:t>/</w:t>
      </w:r>
      <w:proofErr w:type="spellStart"/>
      <w:r w:rsidRPr="00716C42">
        <w:rPr>
          <w:rFonts w:ascii="Times New Roman" w:eastAsia="Times New Roman" w:hAnsi="Times New Roman" w:cs="Times New Roman"/>
          <w:sz w:val="24"/>
          <w:szCs w:val="24"/>
          <w:lang w:val="en-US" w:eastAsia="ru-RU"/>
        </w:rPr>
        <w:t>gd</w:t>
      </w:r>
      <w:proofErr w:type="spellEnd"/>
    </w:p>
    <w:p w:rsidR="00716C42" w:rsidRPr="00716C42" w:rsidRDefault="00716C42" w:rsidP="00716C42">
      <w:pPr>
        <w:spacing w:after="0" w:line="360" w:lineRule="auto"/>
        <w:rPr>
          <w:rFonts w:ascii="Times New Roman" w:eastAsia="Times New Roman" w:hAnsi="Times New Roman" w:cs="Times New Roman"/>
          <w:sz w:val="24"/>
          <w:szCs w:val="24"/>
          <w:lang w:eastAsia="ru-RU"/>
        </w:rPr>
      </w:pPr>
      <w:r w:rsidRPr="00716C42">
        <w:rPr>
          <w:rFonts w:ascii="Times New Roman" w:eastAsia="Times New Roman" w:hAnsi="Times New Roman" w:cs="Times New Roman"/>
          <w:sz w:val="24"/>
          <w:szCs w:val="24"/>
          <w:lang w:val="en-US" w:eastAsia="ru-RU"/>
        </w:rPr>
        <w:t>http</w:t>
      </w:r>
      <w:r w:rsidRPr="00716C42">
        <w:rPr>
          <w:rFonts w:ascii="Times New Roman" w:eastAsia="Times New Roman" w:hAnsi="Times New Roman" w:cs="Times New Roman"/>
          <w:sz w:val="24"/>
          <w:szCs w:val="24"/>
          <w:lang w:eastAsia="ru-RU"/>
        </w:rPr>
        <w:t>://</w:t>
      </w:r>
      <w:r w:rsidRPr="00716C42">
        <w:rPr>
          <w:rFonts w:ascii="Times New Roman" w:eastAsia="Times New Roman" w:hAnsi="Times New Roman" w:cs="Times New Roman"/>
          <w:sz w:val="24"/>
          <w:szCs w:val="24"/>
          <w:lang w:val="en-US" w:eastAsia="ru-RU"/>
        </w:rPr>
        <w:t>www</w:t>
      </w:r>
      <w:r w:rsidRPr="00716C42">
        <w:rPr>
          <w:rFonts w:ascii="Times New Roman" w:eastAsia="Times New Roman" w:hAnsi="Times New Roman" w:cs="Times New Roman"/>
          <w:sz w:val="24"/>
          <w:szCs w:val="24"/>
          <w:lang w:eastAsia="ru-RU"/>
        </w:rPr>
        <w:t>.</w:t>
      </w:r>
      <w:r w:rsidRPr="00716C42">
        <w:rPr>
          <w:rFonts w:ascii="Times New Roman" w:eastAsia="Times New Roman" w:hAnsi="Times New Roman" w:cs="Times New Roman"/>
          <w:sz w:val="24"/>
          <w:szCs w:val="24"/>
          <w:lang w:val="en-US" w:eastAsia="ru-RU"/>
        </w:rPr>
        <w:t>government</w:t>
      </w:r>
      <w:r w:rsidRPr="00716C42">
        <w:rPr>
          <w:rFonts w:ascii="Times New Roman" w:eastAsia="Times New Roman" w:hAnsi="Times New Roman" w:cs="Times New Roman"/>
          <w:sz w:val="24"/>
          <w:szCs w:val="24"/>
          <w:lang w:eastAsia="ru-RU"/>
        </w:rPr>
        <w:t>.</w:t>
      </w:r>
      <w:proofErr w:type="spellStart"/>
      <w:r w:rsidRPr="00716C42">
        <w:rPr>
          <w:rFonts w:ascii="Times New Roman" w:eastAsia="Times New Roman" w:hAnsi="Times New Roman" w:cs="Times New Roman"/>
          <w:sz w:val="24"/>
          <w:szCs w:val="24"/>
          <w:lang w:val="en-US" w:eastAsia="ru-RU"/>
        </w:rPr>
        <w:t>ru</w:t>
      </w:r>
      <w:proofErr w:type="spellEnd"/>
      <w:r w:rsidRPr="00716C42">
        <w:rPr>
          <w:rFonts w:ascii="Times New Roman" w:eastAsia="Times New Roman" w:hAnsi="Times New Roman" w:cs="Times New Roman"/>
          <w:sz w:val="24"/>
          <w:szCs w:val="24"/>
          <w:lang w:eastAsia="ru-RU"/>
        </w:rPr>
        <w:t>/</w:t>
      </w:r>
    </w:p>
    <w:p w:rsidR="00716C42" w:rsidRPr="00716C42" w:rsidRDefault="00716C42" w:rsidP="00716C42">
      <w:pPr>
        <w:spacing w:after="0" w:line="360" w:lineRule="auto"/>
        <w:rPr>
          <w:rFonts w:ascii="Times New Roman" w:eastAsia="Times New Roman" w:hAnsi="Times New Roman" w:cs="Times New Roman"/>
          <w:sz w:val="24"/>
          <w:szCs w:val="24"/>
          <w:lang w:eastAsia="ru-RU"/>
        </w:rPr>
      </w:pPr>
      <w:r w:rsidRPr="00716C42">
        <w:rPr>
          <w:rFonts w:ascii="Times New Roman" w:eastAsia="Times New Roman" w:hAnsi="Times New Roman" w:cs="Times New Roman"/>
          <w:sz w:val="24"/>
          <w:szCs w:val="24"/>
          <w:lang w:val="en-US" w:eastAsia="ru-RU"/>
        </w:rPr>
        <w:t>http</w:t>
      </w:r>
      <w:r w:rsidRPr="00716C42">
        <w:rPr>
          <w:rFonts w:ascii="Times New Roman" w:eastAsia="Times New Roman" w:hAnsi="Times New Roman" w:cs="Times New Roman"/>
          <w:sz w:val="24"/>
          <w:szCs w:val="24"/>
          <w:lang w:eastAsia="ru-RU"/>
        </w:rPr>
        <w:t>://</w:t>
      </w:r>
      <w:r w:rsidRPr="00716C42">
        <w:rPr>
          <w:rFonts w:ascii="Times New Roman" w:eastAsia="Times New Roman" w:hAnsi="Times New Roman" w:cs="Times New Roman"/>
          <w:sz w:val="24"/>
          <w:szCs w:val="24"/>
          <w:lang w:val="en-US" w:eastAsia="ru-RU"/>
        </w:rPr>
        <w:t>www</w:t>
      </w:r>
      <w:r w:rsidRPr="00716C42">
        <w:rPr>
          <w:rFonts w:ascii="Times New Roman" w:eastAsia="Times New Roman" w:hAnsi="Times New Roman" w:cs="Times New Roman"/>
          <w:sz w:val="24"/>
          <w:szCs w:val="24"/>
          <w:lang w:eastAsia="ru-RU"/>
        </w:rPr>
        <w:t>.</w:t>
      </w:r>
      <w:proofErr w:type="spellStart"/>
      <w:r w:rsidRPr="00716C42">
        <w:rPr>
          <w:rFonts w:ascii="Times New Roman" w:eastAsia="Times New Roman" w:hAnsi="Times New Roman" w:cs="Times New Roman"/>
          <w:sz w:val="24"/>
          <w:szCs w:val="24"/>
          <w:lang w:val="en-US" w:eastAsia="ru-RU"/>
        </w:rPr>
        <w:t>rg</w:t>
      </w:r>
      <w:proofErr w:type="spellEnd"/>
      <w:r w:rsidRPr="00716C42">
        <w:rPr>
          <w:rFonts w:ascii="Times New Roman" w:eastAsia="Times New Roman" w:hAnsi="Times New Roman" w:cs="Times New Roman"/>
          <w:sz w:val="24"/>
          <w:szCs w:val="24"/>
          <w:lang w:eastAsia="ru-RU"/>
        </w:rPr>
        <w:t>.</w:t>
      </w:r>
      <w:proofErr w:type="spellStart"/>
      <w:r w:rsidRPr="00716C42">
        <w:rPr>
          <w:rFonts w:ascii="Times New Roman" w:eastAsia="Times New Roman" w:hAnsi="Times New Roman" w:cs="Times New Roman"/>
          <w:sz w:val="24"/>
          <w:szCs w:val="24"/>
          <w:lang w:val="en-US" w:eastAsia="ru-RU"/>
        </w:rPr>
        <w:t>ru</w:t>
      </w:r>
      <w:proofErr w:type="spellEnd"/>
      <w:r w:rsidRPr="00716C42">
        <w:rPr>
          <w:rFonts w:ascii="Times New Roman" w:eastAsia="Times New Roman" w:hAnsi="Times New Roman" w:cs="Times New Roman"/>
          <w:sz w:val="24"/>
          <w:szCs w:val="24"/>
          <w:lang w:eastAsia="ru-RU"/>
        </w:rPr>
        <w:t>/</w:t>
      </w:r>
    </w:p>
    <w:p w:rsidR="00716C42" w:rsidRPr="00716C42" w:rsidRDefault="00716C42" w:rsidP="00716C42">
      <w:pPr>
        <w:autoSpaceDE w:val="0"/>
        <w:autoSpaceDN w:val="0"/>
        <w:adjustRightInd w:val="0"/>
        <w:spacing w:after="0" w:line="360" w:lineRule="auto"/>
        <w:rPr>
          <w:rFonts w:ascii="Times New Roman" w:eastAsia="Times New Roman" w:hAnsi="Times New Roman" w:cs="Times New Roman"/>
          <w:sz w:val="24"/>
          <w:szCs w:val="24"/>
          <w:lang w:eastAsia="ru-RU"/>
        </w:rPr>
      </w:pPr>
      <w:hyperlink r:id="rId8" w:history="1">
        <w:r w:rsidRPr="00716C42">
          <w:rPr>
            <w:rFonts w:ascii="Times New Roman" w:eastAsia="Times New Roman" w:hAnsi="Times New Roman" w:cs="Times New Roman"/>
            <w:sz w:val="24"/>
            <w:szCs w:val="24"/>
            <w:lang w:eastAsia="ru-RU"/>
          </w:rPr>
          <w:t>http://www.</w:t>
        </w:r>
        <w:proofErr w:type="spellStart"/>
        <w:r w:rsidRPr="00716C42">
          <w:rPr>
            <w:rFonts w:ascii="Times New Roman" w:eastAsia="Times New Roman" w:hAnsi="Times New Roman" w:cs="Times New Roman"/>
            <w:sz w:val="24"/>
            <w:szCs w:val="24"/>
            <w:lang w:val="en-US" w:eastAsia="ru-RU"/>
          </w:rPr>
          <w:t>kodeks</w:t>
        </w:r>
        <w:proofErr w:type="spellEnd"/>
        <w:r w:rsidRPr="00716C42">
          <w:rPr>
            <w:rFonts w:ascii="Times New Roman" w:eastAsia="Times New Roman" w:hAnsi="Times New Roman" w:cs="Times New Roman"/>
            <w:sz w:val="24"/>
            <w:szCs w:val="24"/>
            <w:lang w:eastAsia="ru-RU"/>
          </w:rPr>
          <w:t>.</w:t>
        </w:r>
        <w:proofErr w:type="spellStart"/>
        <w:r w:rsidRPr="00716C42">
          <w:rPr>
            <w:rFonts w:ascii="Times New Roman" w:eastAsia="Times New Roman" w:hAnsi="Times New Roman" w:cs="Times New Roman"/>
            <w:sz w:val="24"/>
            <w:szCs w:val="24"/>
            <w:lang w:eastAsia="ru-RU"/>
          </w:rPr>
          <w:t>ru</w:t>
        </w:r>
        <w:proofErr w:type="spellEnd"/>
        <w:r w:rsidRPr="00716C42">
          <w:rPr>
            <w:rFonts w:ascii="Times New Roman" w:eastAsia="Times New Roman" w:hAnsi="Times New Roman" w:cs="Times New Roman"/>
            <w:sz w:val="24"/>
            <w:szCs w:val="24"/>
            <w:lang w:eastAsia="ru-RU"/>
          </w:rPr>
          <w:t>/</w:t>
        </w:r>
      </w:hyperlink>
    </w:p>
    <w:p w:rsidR="00716C42" w:rsidRPr="00716C42" w:rsidRDefault="00716C42" w:rsidP="00716C42">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716C42">
        <w:rPr>
          <w:rFonts w:ascii="Times New Roman" w:eastAsia="Times New Roman" w:hAnsi="Times New Roman" w:cs="Times New Roman"/>
          <w:sz w:val="24"/>
          <w:szCs w:val="24"/>
          <w:lang w:eastAsia="ru-RU"/>
        </w:rPr>
        <w:t>http://www.</w:t>
      </w:r>
      <w:proofErr w:type="spellStart"/>
      <w:r w:rsidRPr="00716C42">
        <w:rPr>
          <w:rFonts w:ascii="Times New Roman" w:eastAsia="Times New Roman" w:hAnsi="Times New Roman" w:cs="Times New Roman"/>
          <w:sz w:val="24"/>
          <w:szCs w:val="24"/>
          <w:lang w:val="en-US" w:eastAsia="ru-RU"/>
        </w:rPr>
        <w:t>egarant</w:t>
      </w:r>
      <w:proofErr w:type="spellEnd"/>
      <w:r w:rsidRPr="00716C42">
        <w:rPr>
          <w:rFonts w:ascii="Times New Roman" w:eastAsia="Times New Roman" w:hAnsi="Times New Roman" w:cs="Times New Roman"/>
          <w:sz w:val="24"/>
          <w:szCs w:val="24"/>
          <w:lang w:eastAsia="ru-RU"/>
        </w:rPr>
        <w:t>.</w:t>
      </w:r>
      <w:proofErr w:type="spellStart"/>
      <w:r w:rsidRPr="00716C42">
        <w:rPr>
          <w:rFonts w:ascii="Times New Roman" w:eastAsia="Times New Roman" w:hAnsi="Times New Roman" w:cs="Times New Roman"/>
          <w:sz w:val="24"/>
          <w:szCs w:val="24"/>
          <w:lang w:eastAsia="ru-RU"/>
        </w:rPr>
        <w:t>ru</w:t>
      </w:r>
      <w:proofErr w:type="spellEnd"/>
      <w:r w:rsidRPr="00716C42">
        <w:rPr>
          <w:rFonts w:ascii="Times New Roman" w:eastAsia="Times New Roman" w:hAnsi="Times New Roman" w:cs="Times New Roman"/>
          <w:sz w:val="24"/>
          <w:szCs w:val="24"/>
          <w:lang w:eastAsia="ru-RU"/>
        </w:rPr>
        <w:t>/</w:t>
      </w:r>
    </w:p>
    <w:p w:rsidR="00716C42" w:rsidRPr="00716C42" w:rsidRDefault="00716C42" w:rsidP="00716C42">
      <w:pPr>
        <w:autoSpaceDE w:val="0"/>
        <w:autoSpaceDN w:val="0"/>
        <w:adjustRightInd w:val="0"/>
        <w:spacing w:after="0" w:line="360" w:lineRule="auto"/>
        <w:rPr>
          <w:rFonts w:ascii="Times New Roman" w:eastAsia="Times New Roman" w:hAnsi="Times New Roman" w:cs="Times New Roman"/>
          <w:sz w:val="24"/>
          <w:szCs w:val="24"/>
          <w:lang w:eastAsia="ru-RU"/>
        </w:rPr>
      </w:pPr>
      <w:hyperlink r:id="rId9" w:history="1">
        <w:r w:rsidRPr="00716C42">
          <w:rPr>
            <w:rFonts w:ascii="Times New Roman" w:eastAsia="Times New Roman" w:hAnsi="Times New Roman" w:cs="Times New Roman"/>
            <w:sz w:val="24"/>
            <w:szCs w:val="24"/>
            <w:lang w:eastAsia="ru-RU"/>
          </w:rPr>
          <w:t>http://www.</w:t>
        </w:r>
        <w:r w:rsidRPr="00716C42">
          <w:rPr>
            <w:rFonts w:ascii="Times New Roman" w:eastAsia="Times New Roman" w:hAnsi="Times New Roman" w:cs="Times New Roman"/>
            <w:sz w:val="24"/>
            <w:szCs w:val="24"/>
            <w:lang w:val="en-US" w:eastAsia="ru-RU"/>
          </w:rPr>
          <w:t>consultant</w:t>
        </w:r>
        <w:r w:rsidRPr="00716C42">
          <w:rPr>
            <w:rFonts w:ascii="Times New Roman" w:eastAsia="Times New Roman" w:hAnsi="Times New Roman" w:cs="Times New Roman"/>
            <w:sz w:val="24"/>
            <w:szCs w:val="24"/>
            <w:lang w:eastAsia="ru-RU"/>
          </w:rPr>
          <w:t>.</w:t>
        </w:r>
        <w:proofErr w:type="spellStart"/>
        <w:r w:rsidRPr="00716C42">
          <w:rPr>
            <w:rFonts w:ascii="Times New Roman" w:eastAsia="Times New Roman" w:hAnsi="Times New Roman" w:cs="Times New Roman"/>
            <w:sz w:val="24"/>
            <w:szCs w:val="24"/>
            <w:lang w:eastAsia="ru-RU"/>
          </w:rPr>
          <w:t>ru</w:t>
        </w:r>
        <w:proofErr w:type="spellEnd"/>
        <w:r w:rsidRPr="00716C42">
          <w:rPr>
            <w:rFonts w:ascii="Times New Roman" w:eastAsia="Times New Roman" w:hAnsi="Times New Roman" w:cs="Times New Roman"/>
            <w:sz w:val="24"/>
            <w:szCs w:val="24"/>
            <w:lang w:eastAsia="ru-RU"/>
          </w:rPr>
          <w:t>/</w:t>
        </w:r>
      </w:hyperlink>
    </w:p>
    <w:p w:rsidR="00716C42" w:rsidRPr="00716C42" w:rsidRDefault="00716C42" w:rsidP="00716C42">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716C42">
        <w:rPr>
          <w:rFonts w:ascii="Times New Roman" w:eastAsia="Times New Roman" w:hAnsi="Times New Roman" w:cs="Times New Roman"/>
          <w:sz w:val="24"/>
          <w:szCs w:val="24"/>
          <w:lang w:eastAsia="ru-RU"/>
        </w:rPr>
        <w:t>http://www.</w:t>
      </w:r>
      <w:r w:rsidRPr="00716C42">
        <w:rPr>
          <w:rFonts w:ascii="Times New Roman" w:eastAsia="Times New Roman" w:hAnsi="Times New Roman" w:cs="Times New Roman"/>
          <w:sz w:val="24"/>
          <w:szCs w:val="24"/>
          <w:lang w:val="en-US" w:eastAsia="ru-RU"/>
        </w:rPr>
        <w:t>law</w:t>
      </w:r>
      <w:r w:rsidRPr="00716C42">
        <w:rPr>
          <w:rFonts w:ascii="Times New Roman" w:eastAsia="Times New Roman" w:hAnsi="Times New Roman" w:cs="Times New Roman"/>
          <w:sz w:val="24"/>
          <w:szCs w:val="24"/>
          <w:lang w:eastAsia="ru-RU"/>
        </w:rPr>
        <w:t>.</w:t>
      </w:r>
      <w:r w:rsidRPr="00716C42">
        <w:rPr>
          <w:rFonts w:ascii="Times New Roman" w:eastAsia="Times New Roman" w:hAnsi="Times New Roman" w:cs="Times New Roman"/>
          <w:sz w:val="24"/>
          <w:szCs w:val="24"/>
          <w:lang w:val="en-US" w:eastAsia="ru-RU"/>
        </w:rPr>
        <w:t>rambler</w:t>
      </w:r>
      <w:r w:rsidRPr="00716C42">
        <w:rPr>
          <w:rFonts w:ascii="Times New Roman" w:eastAsia="Times New Roman" w:hAnsi="Times New Roman" w:cs="Times New Roman"/>
          <w:sz w:val="24"/>
          <w:szCs w:val="24"/>
          <w:lang w:eastAsia="ru-RU"/>
        </w:rPr>
        <w:t>.</w:t>
      </w:r>
      <w:proofErr w:type="spellStart"/>
      <w:r w:rsidRPr="00716C42">
        <w:rPr>
          <w:rFonts w:ascii="Times New Roman" w:eastAsia="Times New Roman" w:hAnsi="Times New Roman" w:cs="Times New Roman"/>
          <w:sz w:val="24"/>
          <w:szCs w:val="24"/>
          <w:lang w:eastAsia="ru-RU"/>
        </w:rPr>
        <w:t>ru</w:t>
      </w:r>
      <w:proofErr w:type="spellEnd"/>
      <w:r w:rsidRPr="00716C42">
        <w:rPr>
          <w:rFonts w:ascii="Times New Roman" w:eastAsia="Times New Roman" w:hAnsi="Times New Roman" w:cs="Times New Roman"/>
          <w:sz w:val="24"/>
          <w:szCs w:val="24"/>
          <w:lang w:eastAsia="ru-RU"/>
        </w:rPr>
        <w:t>/</w:t>
      </w:r>
    </w:p>
    <w:p w:rsidR="00B845F0" w:rsidRPr="00B845F0" w:rsidRDefault="00B845F0" w:rsidP="00B845F0">
      <w:pPr>
        <w:suppressAutoHyphens/>
        <w:spacing w:after="0" w:line="360" w:lineRule="auto"/>
        <w:rPr>
          <w:rFonts w:ascii="Times New Roman" w:hAnsi="Times New Roman" w:cs="Times New Roman"/>
          <w:kern w:val="2"/>
          <w:sz w:val="28"/>
          <w:szCs w:val="28"/>
          <w:lang w:eastAsia="ar-SA"/>
        </w:rPr>
      </w:pPr>
    </w:p>
    <w:p w:rsidR="00B845F0" w:rsidRPr="00B845F0" w:rsidRDefault="00B845F0" w:rsidP="00B845F0">
      <w:pPr>
        <w:suppressAutoHyphens/>
        <w:spacing w:after="0" w:line="240" w:lineRule="auto"/>
        <w:rPr>
          <w:rFonts w:cs="Times New Roman"/>
          <w:kern w:val="2"/>
          <w:lang w:eastAsia="ar-SA"/>
        </w:rPr>
      </w:pPr>
    </w:p>
    <w:p w:rsidR="00B845F0" w:rsidRPr="00B845F0" w:rsidRDefault="00B845F0" w:rsidP="00B845F0">
      <w:pPr>
        <w:tabs>
          <w:tab w:val="left" w:pos="7680"/>
        </w:tabs>
        <w:suppressAutoHyphens/>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B845F0" w:rsidRDefault="00B845F0" w:rsidP="00B845F0">
      <w:pPr>
        <w:tabs>
          <w:tab w:val="left" w:pos="7680"/>
        </w:tabs>
        <w:suppressAutoHyphens/>
        <w:jc w:val="center"/>
        <w:rPr>
          <w:rFonts w:ascii="Times New Roman" w:hAnsi="Times New Roman" w:cs="Times New Roman"/>
          <w:b/>
          <w:bCs/>
          <w:kern w:val="2"/>
          <w:sz w:val="28"/>
          <w:szCs w:val="28"/>
          <w:lang w:eastAsia="ar-SA"/>
        </w:rPr>
      </w:pPr>
    </w:p>
    <w:p w:rsidR="00E84E2D" w:rsidRDefault="00E84E2D" w:rsidP="00B845F0">
      <w:pPr>
        <w:tabs>
          <w:tab w:val="left" w:pos="7680"/>
        </w:tabs>
        <w:suppressAutoHyphens/>
        <w:jc w:val="center"/>
        <w:rPr>
          <w:rFonts w:ascii="Times New Roman" w:hAnsi="Times New Roman" w:cs="Times New Roman"/>
          <w:b/>
          <w:bCs/>
          <w:kern w:val="2"/>
          <w:sz w:val="28"/>
          <w:szCs w:val="28"/>
          <w:lang w:eastAsia="ar-SA"/>
        </w:rPr>
      </w:pPr>
    </w:p>
    <w:p w:rsidR="00E84E2D" w:rsidRDefault="00E84E2D" w:rsidP="00B845F0">
      <w:pPr>
        <w:tabs>
          <w:tab w:val="left" w:pos="7680"/>
        </w:tabs>
        <w:suppressAutoHyphens/>
        <w:jc w:val="center"/>
        <w:rPr>
          <w:rFonts w:ascii="Times New Roman" w:hAnsi="Times New Roman" w:cs="Times New Roman"/>
          <w:b/>
          <w:bCs/>
          <w:kern w:val="2"/>
          <w:sz w:val="28"/>
          <w:szCs w:val="28"/>
          <w:lang w:eastAsia="ar-SA"/>
        </w:rPr>
      </w:pPr>
    </w:p>
    <w:p w:rsidR="00E84E2D" w:rsidRDefault="00E84E2D" w:rsidP="00B845F0">
      <w:pPr>
        <w:tabs>
          <w:tab w:val="left" w:pos="7680"/>
        </w:tabs>
        <w:suppressAutoHyphens/>
        <w:jc w:val="center"/>
        <w:rPr>
          <w:rFonts w:ascii="Times New Roman" w:hAnsi="Times New Roman" w:cs="Times New Roman"/>
          <w:b/>
          <w:bCs/>
          <w:kern w:val="2"/>
          <w:sz w:val="28"/>
          <w:szCs w:val="28"/>
          <w:lang w:eastAsia="ar-SA"/>
        </w:rPr>
      </w:pPr>
    </w:p>
    <w:p w:rsidR="00E84E2D" w:rsidRDefault="00E84E2D" w:rsidP="00B845F0">
      <w:pPr>
        <w:tabs>
          <w:tab w:val="left" w:pos="7680"/>
        </w:tabs>
        <w:suppressAutoHyphens/>
        <w:jc w:val="center"/>
        <w:rPr>
          <w:rFonts w:ascii="Times New Roman" w:hAnsi="Times New Roman" w:cs="Times New Roman"/>
          <w:b/>
          <w:bCs/>
          <w:kern w:val="2"/>
          <w:sz w:val="28"/>
          <w:szCs w:val="28"/>
          <w:lang w:eastAsia="ar-SA"/>
        </w:rPr>
      </w:pPr>
    </w:p>
    <w:p w:rsidR="00E84E2D" w:rsidRPr="00B845F0" w:rsidRDefault="00E84E2D" w:rsidP="00B845F0">
      <w:pPr>
        <w:tabs>
          <w:tab w:val="left" w:pos="7680"/>
        </w:tabs>
        <w:suppressAutoHyphens/>
        <w:jc w:val="center"/>
        <w:rPr>
          <w:rFonts w:ascii="Times New Roman" w:hAnsi="Times New Roman" w:cs="Times New Roman"/>
          <w:b/>
          <w:bCs/>
          <w:kern w:val="2"/>
          <w:sz w:val="28"/>
          <w:szCs w:val="28"/>
          <w:lang w:eastAsia="ar-SA"/>
        </w:rPr>
      </w:pPr>
    </w:p>
    <w:p w:rsidR="00B845F0" w:rsidRPr="00B845F0" w:rsidRDefault="00B845F0" w:rsidP="00B845F0">
      <w:pPr>
        <w:tabs>
          <w:tab w:val="left" w:pos="7680"/>
        </w:tabs>
        <w:suppressAutoHyphens/>
        <w:jc w:val="center"/>
        <w:rPr>
          <w:rFonts w:ascii="Times New Roman" w:hAnsi="Times New Roman" w:cs="Times New Roman"/>
          <w:b/>
          <w:bCs/>
          <w:kern w:val="2"/>
          <w:sz w:val="28"/>
          <w:szCs w:val="28"/>
          <w:lang w:eastAsia="ar-SA"/>
        </w:rPr>
      </w:pPr>
      <w:r w:rsidRPr="00B845F0">
        <w:rPr>
          <w:rFonts w:ascii="Times New Roman" w:hAnsi="Times New Roman" w:cs="Times New Roman"/>
          <w:b/>
          <w:bCs/>
          <w:kern w:val="2"/>
          <w:sz w:val="28"/>
          <w:szCs w:val="28"/>
          <w:lang w:eastAsia="ar-SA"/>
        </w:rPr>
        <w:lastRenderedPageBreak/>
        <w:t>Хронологическая карта занятия</w:t>
      </w:r>
    </w:p>
    <w:tbl>
      <w:tblPr>
        <w:tblW w:w="9600" w:type="dxa"/>
        <w:tblInd w:w="-318" w:type="dxa"/>
        <w:tblLayout w:type="fixed"/>
        <w:tblLook w:val="04A0" w:firstRow="1" w:lastRow="0" w:firstColumn="1" w:lastColumn="0" w:noHBand="0" w:noVBand="1"/>
      </w:tblPr>
      <w:tblGrid>
        <w:gridCol w:w="566"/>
        <w:gridCol w:w="3930"/>
        <w:gridCol w:w="1825"/>
        <w:gridCol w:w="3279"/>
      </w:tblGrid>
      <w:tr w:rsidR="00B845F0" w:rsidRPr="00B845F0" w:rsidTr="00E84E2D">
        <w:trPr>
          <w:trHeight w:val="971"/>
        </w:trPr>
        <w:tc>
          <w:tcPr>
            <w:tcW w:w="56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b/>
                <w:bCs/>
                <w:kern w:val="2"/>
                <w:sz w:val="24"/>
                <w:szCs w:val="24"/>
                <w:lang w:eastAsia="ar-SA"/>
              </w:rPr>
            </w:pPr>
            <w:r w:rsidRPr="00B845F0">
              <w:rPr>
                <w:rFonts w:ascii="Times New Roman" w:hAnsi="Times New Roman" w:cs="Times New Roman"/>
                <w:b/>
                <w:bCs/>
                <w:kern w:val="2"/>
                <w:sz w:val="28"/>
                <w:szCs w:val="28"/>
                <w:lang w:eastAsia="ar-SA"/>
              </w:rPr>
              <w:t>№</w:t>
            </w:r>
          </w:p>
        </w:tc>
        <w:tc>
          <w:tcPr>
            <w:tcW w:w="3933"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spacing w:line="100" w:lineRule="atLeast"/>
              <w:jc w:val="center"/>
              <w:rPr>
                <w:rFonts w:ascii="Times New Roman" w:hAnsi="Times New Roman" w:cs="Times New Roman"/>
                <w:b/>
                <w:bCs/>
                <w:kern w:val="2"/>
                <w:sz w:val="24"/>
                <w:szCs w:val="24"/>
                <w:lang w:eastAsia="ar-SA"/>
              </w:rPr>
            </w:pPr>
            <w:r w:rsidRPr="00B845F0">
              <w:rPr>
                <w:rFonts w:ascii="Times New Roman" w:hAnsi="Times New Roman" w:cs="Times New Roman"/>
                <w:b/>
                <w:bCs/>
                <w:kern w:val="2"/>
                <w:sz w:val="24"/>
                <w:szCs w:val="24"/>
                <w:lang w:eastAsia="ar-SA"/>
              </w:rPr>
              <w:t>Основные этапы занятия.  Коды формируемых компетенций</w:t>
            </w:r>
          </w:p>
        </w:tc>
        <w:tc>
          <w:tcPr>
            <w:tcW w:w="182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b/>
                <w:bCs/>
                <w:kern w:val="2"/>
                <w:sz w:val="24"/>
                <w:szCs w:val="24"/>
                <w:lang w:eastAsia="ar-SA"/>
              </w:rPr>
            </w:pPr>
            <w:r w:rsidRPr="00B845F0">
              <w:rPr>
                <w:rFonts w:ascii="Times New Roman" w:hAnsi="Times New Roman" w:cs="Times New Roman"/>
                <w:b/>
                <w:bCs/>
                <w:kern w:val="2"/>
                <w:sz w:val="24"/>
                <w:szCs w:val="24"/>
                <w:lang w:eastAsia="ar-SA"/>
              </w:rPr>
              <w:t>Ориентировочное время</w:t>
            </w:r>
          </w:p>
        </w:tc>
        <w:tc>
          <w:tcPr>
            <w:tcW w:w="3281"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b/>
                <w:bCs/>
                <w:kern w:val="2"/>
                <w:sz w:val="24"/>
                <w:szCs w:val="24"/>
                <w:lang w:eastAsia="ar-SA"/>
              </w:rPr>
              <w:t>Содержание этапа.  Методическое обоснование</w:t>
            </w:r>
          </w:p>
        </w:tc>
      </w:tr>
      <w:tr w:rsidR="00B845F0" w:rsidRPr="00B845F0" w:rsidTr="00E84E2D">
        <w:trPr>
          <w:trHeight w:val="1593"/>
        </w:trPr>
        <w:tc>
          <w:tcPr>
            <w:tcW w:w="56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 xml:space="preserve">1. </w:t>
            </w:r>
          </w:p>
        </w:tc>
        <w:tc>
          <w:tcPr>
            <w:tcW w:w="3933"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spacing w:line="100" w:lineRule="atLeast"/>
              <w:jc w:val="both"/>
              <w:rPr>
                <w:rFonts w:ascii="Times New Roman" w:hAnsi="Times New Roman" w:cs="Times New Roman"/>
                <w:i/>
                <w:iCs/>
                <w:kern w:val="2"/>
                <w:sz w:val="24"/>
                <w:szCs w:val="24"/>
                <w:lang w:eastAsia="ar-SA"/>
              </w:rPr>
            </w:pPr>
            <w:r w:rsidRPr="00B845F0">
              <w:rPr>
                <w:rFonts w:ascii="Times New Roman" w:hAnsi="Times New Roman" w:cs="Times New Roman"/>
                <w:kern w:val="2"/>
                <w:sz w:val="28"/>
                <w:szCs w:val="28"/>
                <w:lang w:eastAsia="ar-SA"/>
              </w:rPr>
              <w:t>Организационный момент</w:t>
            </w:r>
          </w:p>
          <w:p w:rsidR="00B845F0" w:rsidRPr="00B845F0" w:rsidRDefault="00B845F0" w:rsidP="00B845F0">
            <w:pPr>
              <w:widowControl w:val="0"/>
              <w:suppressAutoHyphens/>
              <w:spacing w:line="100" w:lineRule="atLeast"/>
              <w:rPr>
                <w:rFonts w:ascii="Times New Roman" w:hAnsi="Times New Roman" w:cs="Times New Roman"/>
                <w:kern w:val="2"/>
                <w:sz w:val="28"/>
                <w:szCs w:val="28"/>
                <w:lang w:eastAsia="ar-SA"/>
              </w:rPr>
            </w:pPr>
            <w:r w:rsidRPr="00B845F0">
              <w:rPr>
                <w:rFonts w:ascii="Times New Roman" w:hAnsi="Times New Roman" w:cs="Times New Roman"/>
                <w:i/>
                <w:iCs/>
                <w:kern w:val="2"/>
                <w:sz w:val="24"/>
                <w:szCs w:val="24"/>
                <w:lang w:eastAsia="ar-SA"/>
              </w:rPr>
              <w:t xml:space="preserve">Цель: организация начала занятия, настраивание студентов на учебную деятельность </w:t>
            </w:r>
          </w:p>
        </w:tc>
        <w:tc>
          <w:tcPr>
            <w:tcW w:w="182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2 мин.</w:t>
            </w:r>
          </w:p>
        </w:tc>
        <w:tc>
          <w:tcPr>
            <w:tcW w:w="3281"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spacing w:line="100" w:lineRule="atLeast"/>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 xml:space="preserve"> </w:t>
            </w:r>
            <w:r w:rsidRPr="00B845F0">
              <w:rPr>
                <w:rFonts w:ascii="Times New Roman" w:hAnsi="Times New Roman" w:cs="Times New Roman"/>
                <w:kern w:val="2"/>
                <w:sz w:val="24"/>
                <w:szCs w:val="24"/>
                <w:lang w:eastAsia="ar-SA"/>
              </w:rPr>
              <w:t>Преподаватель отмечает отсутствующих на занятии, проверяет готовность аудитории и студентов</w:t>
            </w:r>
            <w:r w:rsidRPr="00B845F0">
              <w:rPr>
                <w:rFonts w:ascii="Times New Roman" w:hAnsi="Times New Roman" w:cs="Times New Roman"/>
                <w:kern w:val="2"/>
                <w:sz w:val="28"/>
                <w:szCs w:val="28"/>
                <w:lang w:eastAsia="ar-SA"/>
              </w:rPr>
              <w:t xml:space="preserve"> </w:t>
            </w:r>
            <w:r w:rsidRPr="00B845F0">
              <w:rPr>
                <w:rFonts w:ascii="Times New Roman" w:hAnsi="Times New Roman" w:cs="Times New Roman"/>
                <w:kern w:val="2"/>
                <w:sz w:val="24"/>
                <w:szCs w:val="24"/>
                <w:lang w:eastAsia="ar-SA"/>
              </w:rPr>
              <w:t>к занятию</w:t>
            </w:r>
          </w:p>
        </w:tc>
      </w:tr>
      <w:tr w:rsidR="00B845F0" w:rsidRPr="00B845F0" w:rsidTr="00E84E2D">
        <w:trPr>
          <w:trHeight w:val="3038"/>
        </w:trPr>
        <w:tc>
          <w:tcPr>
            <w:tcW w:w="56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2.</w:t>
            </w:r>
          </w:p>
        </w:tc>
        <w:tc>
          <w:tcPr>
            <w:tcW w:w="3933"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spacing w:line="100" w:lineRule="atLeast"/>
              <w:rPr>
                <w:rFonts w:ascii="Times New Roman" w:hAnsi="Times New Roman" w:cs="Times New Roman"/>
                <w:i/>
                <w:iCs/>
                <w:kern w:val="2"/>
                <w:sz w:val="24"/>
                <w:szCs w:val="24"/>
                <w:lang w:eastAsia="ar-SA"/>
              </w:rPr>
            </w:pPr>
            <w:r w:rsidRPr="00B845F0">
              <w:rPr>
                <w:rFonts w:ascii="Times New Roman" w:hAnsi="Times New Roman" w:cs="Times New Roman"/>
                <w:kern w:val="2"/>
                <w:sz w:val="28"/>
                <w:szCs w:val="28"/>
                <w:lang w:eastAsia="ar-SA"/>
              </w:rPr>
              <w:t xml:space="preserve">Мотивация учебной деятельности. Целевая установка. Формирование    </w:t>
            </w:r>
            <w:proofErr w:type="gramStart"/>
            <w:r w:rsidRPr="00B845F0">
              <w:rPr>
                <w:rFonts w:ascii="Times New Roman" w:hAnsi="Times New Roman" w:cs="Times New Roman"/>
                <w:bCs/>
                <w:kern w:val="2"/>
                <w:sz w:val="28"/>
                <w:szCs w:val="28"/>
                <w:lang w:eastAsia="ar-SA"/>
              </w:rPr>
              <w:t>ОК</w:t>
            </w:r>
            <w:proofErr w:type="gramEnd"/>
            <w:r w:rsidRPr="00B845F0">
              <w:rPr>
                <w:rFonts w:ascii="Times New Roman" w:hAnsi="Times New Roman" w:cs="Times New Roman"/>
                <w:bCs/>
                <w:kern w:val="2"/>
                <w:sz w:val="28"/>
                <w:szCs w:val="28"/>
                <w:lang w:eastAsia="ar-SA"/>
              </w:rPr>
              <w:t xml:space="preserve"> 1.</w:t>
            </w:r>
          </w:p>
          <w:p w:rsidR="00B845F0" w:rsidRPr="00B845F0" w:rsidRDefault="00B845F0" w:rsidP="00B845F0">
            <w:pPr>
              <w:widowControl w:val="0"/>
              <w:suppressAutoHyphens/>
              <w:spacing w:line="100" w:lineRule="atLeast"/>
              <w:rPr>
                <w:rFonts w:ascii="Times New Roman" w:hAnsi="Times New Roman" w:cs="Times New Roman"/>
                <w:kern w:val="2"/>
                <w:sz w:val="24"/>
                <w:szCs w:val="24"/>
                <w:lang w:eastAsia="ar-SA"/>
              </w:rPr>
            </w:pPr>
            <w:r w:rsidRPr="00B845F0">
              <w:rPr>
                <w:rFonts w:ascii="Times New Roman" w:hAnsi="Times New Roman" w:cs="Times New Roman"/>
                <w:i/>
                <w:iCs/>
                <w:kern w:val="2"/>
                <w:sz w:val="24"/>
                <w:szCs w:val="24"/>
                <w:lang w:eastAsia="ar-SA"/>
              </w:rPr>
              <w:t>Цель: активизировать познавательную деятельность студентов, показать значимость темы для будущей профессии специалиста</w:t>
            </w:r>
          </w:p>
        </w:tc>
        <w:tc>
          <w:tcPr>
            <w:tcW w:w="182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3 мин.</w:t>
            </w:r>
          </w:p>
        </w:tc>
        <w:tc>
          <w:tcPr>
            <w:tcW w:w="3281"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 xml:space="preserve"> </w:t>
            </w:r>
            <w:r w:rsidRPr="00B845F0">
              <w:rPr>
                <w:rFonts w:ascii="Times New Roman" w:hAnsi="Times New Roman" w:cs="Times New Roman"/>
                <w:kern w:val="2"/>
                <w:sz w:val="24"/>
                <w:szCs w:val="24"/>
                <w:lang w:eastAsia="ar-SA"/>
              </w:rPr>
              <w:t>Преподаватель подчеркивает значимость, актуальность темы. Определяет цели и план занятия</w:t>
            </w:r>
            <w:r w:rsidRPr="00B845F0">
              <w:rPr>
                <w:rFonts w:ascii="Times New Roman" w:hAnsi="Times New Roman" w:cs="Times New Roman"/>
                <w:kern w:val="2"/>
                <w:sz w:val="28"/>
                <w:szCs w:val="28"/>
                <w:lang w:eastAsia="ar-SA"/>
              </w:rPr>
              <w:t xml:space="preserve">. </w:t>
            </w:r>
            <w:r w:rsidRPr="00B845F0">
              <w:rPr>
                <w:rFonts w:ascii="Times New Roman" w:hAnsi="Times New Roman" w:cs="Times New Roman"/>
                <w:kern w:val="2"/>
                <w:sz w:val="24"/>
                <w:szCs w:val="24"/>
                <w:lang w:eastAsia="ar-SA"/>
              </w:rPr>
              <w:t>Формирование позитивной мотивации и активизации интереса к учебной деятельности.</w:t>
            </w:r>
          </w:p>
        </w:tc>
      </w:tr>
      <w:tr w:rsidR="00B845F0" w:rsidRPr="00B845F0" w:rsidTr="00E84E2D">
        <w:trPr>
          <w:trHeight w:val="2301"/>
        </w:trPr>
        <w:tc>
          <w:tcPr>
            <w:tcW w:w="56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3.</w:t>
            </w:r>
          </w:p>
        </w:tc>
        <w:tc>
          <w:tcPr>
            <w:tcW w:w="3933"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spacing w:line="100" w:lineRule="atLeast"/>
              <w:rPr>
                <w:rFonts w:ascii="Times New Roman" w:hAnsi="Times New Roman" w:cs="Times New Roman"/>
                <w:i/>
                <w:iCs/>
                <w:kern w:val="2"/>
                <w:sz w:val="24"/>
                <w:szCs w:val="24"/>
                <w:lang w:eastAsia="ar-SA"/>
              </w:rPr>
            </w:pPr>
            <w:r w:rsidRPr="00B845F0">
              <w:rPr>
                <w:rFonts w:ascii="Times New Roman" w:hAnsi="Times New Roman" w:cs="Times New Roman"/>
                <w:kern w:val="2"/>
                <w:sz w:val="28"/>
                <w:szCs w:val="28"/>
                <w:lang w:eastAsia="ar-SA"/>
              </w:rPr>
              <w:t xml:space="preserve">Теоретическое осмысление учебного материала  и актуализация опорных знаний (Приложение  1) </w:t>
            </w:r>
            <w:proofErr w:type="gramStart"/>
            <w:r w:rsidRPr="00B845F0">
              <w:rPr>
                <w:rFonts w:ascii="Times New Roman" w:hAnsi="Times New Roman" w:cs="Times New Roman"/>
                <w:kern w:val="2"/>
                <w:sz w:val="28"/>
                <w:szCs w:val="28"/>
                <w:lang w:eastAsia="ar-SA"/>
              </w:rPr>
              <w:t>ОК</w:t>
            </w:r>
            <w:proofErr w:type="gramEnd"/>
            <w:r w:rsidRPr="00B845F0">
              <w:rPr>
                <w:rFonts w:ascii="Times New Roman" w:hAnsi="Times New Roman" w:cs="Times New Roman"/>
                <w:kern w:val="2"/>
                <w:sz w:val="28"/>
                <w:szCs w:val="28"/>
                <w:lang w:eastAsia="ar-SA"/>
              </w:rPr>
              <w:t xml:space="preserve"> 4</w:t>
            </w:r>
          </w:p>
          <w:p w:rsidR="00B845F0" w:rsidRPr="00B845F0" w:rsidRDefault="00B845F0" w:rsidP="00B845F0">
            <w:pPr>
              <w:widowControl w:val="0"/>
              <w:suppressAutoHyphens/>
              <w:spacing w:line="100" w:lineRule="atLeast"/>
              <w:rPr>
                <w:rFonts w:ascii="Times New Roman" w:hAnsi="Times New Roman" w:cs="Times New Roman"/>
                <w:kern w:val="2"/>
                <w:sz w:val="28"/>
                <w:szCs w:val="28"/>
                <w:lang w:eastAsia="ar-SA"/>
              </w:rPr>
            </w:pPr>
            <w:r w:rsidRPr="00B845F0">
              <w:rPr>
                <w:rFonts w:ascii="Times New Roman" w:hAnsi="Times New Roman" w:cs="Times New Roman"/>
                <w:i/>
                <w:iCs/>
                <w:kern w:val="2"/>
                <w:sz w:val="24"/>
                <w:szCs w:val="24"/>
                <w:lang w:eastAsia="ar-SA"/>
              </w:rPr>
              <w:t>Цель: выявить уровень теоретических знаний, оценить степень подготовки к занятию</w:t>
            </w:r>
          </w:p>
        </w:tc>
        <w:tc>
          <w:tcPr>
            <w:tcW w:w="182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7 мин.</w:t>
            </w:r>
          </w:p>
        </w:tc>
        <w:tc>
          <w:tcPr>
            <w:tcW w:w="3281"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tabs>
                <w:tab w:val="left" w:pos="-134"/>
              </w:tabs>
              <w:suppressAutoHyphens/>
              <w:rPr>
                <w:rFonts w:ascii="Times New Roman" w:hAnsi="Times New Roman" w:cs="Times New Roman"/>
                <w:kern w:val="2"/>
                <w:sz w:val="24"/>
                <w:szCs w:val="24"/>
                <w:lang w:eastAsia="ar-SA"/>
              </w:rPr>
            </w:pPr>
            <w:r w:rsidRPr="00B845F0">
              <w:rPr>
                <w:rFonts w:ascii="Times New Roman" w:hAnsi="Times New Roman" w:cs="Times New Roman"/>
                <w:kern w:val="2"/>
                <w:sz w:val="24"/>
                <w:szCs w:val="24"/>
                <w:lang w:eastAsia="ar-SA"/>
              </w:rPr>
              <w:t>Фронтальный опрос с целью определения ориентации в основных вопросах по данной теме</w:t>
            </w:r>
          </w:p>
        </w:tc>
      </w:tr>
      <w:tr w:rsidR="00B845F0" w:rsidRPr="00B845F0" w:rsidTr="00E84E2D">
        <w:trPr>
          <w:trHeight w:val="1806"/>
        </w:trPr>
        <w:tc>
          <w:tcPr>
            <w:tcW w:w="56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4.</w:t>
            </w:r>
          </w:p>
        </w:tc>
        <w:tc>
          <w:tcPr>
            <w:tcW w:w="3933"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spacing w:after="0"/>
              <w:rPr>
                <w:rFonts w:ascii="Times New Roman" w:hAnsi="Times New Roman" w:cs="Times New Roman"/>
                <w:iCs/>
                <w:kern w:val="2"/>
                <w:sz w:val="28"/>
                <w:szCs w:val="28"/>
                <w:lang w:eastAsia="ar-SA"/>
              </w:rPr>
            </w:pPr>
            <w:r w:rsidRPr="00B845F0">
              <w:rPr>
                <w:rFonts w:ascii="Times New Roman" w:hAnsi="Times New Roman" w:cs="Times New Roman"/>
                <w:iCs/>
                <w:kern w:val="2"/>
                <w:sz w:val="28"/>
                <w:szCs w:val="28"/>
                <w:lang w:eastAsia="ar-SA"/>
              </w:rPr>
              <w:t xml:space="preserve">Изложение нового материала (Приложение  2)                    </w:t>
            </w:r>
          </w:p>
          <w:p w:rsidR="00B845F0" w:rsidRPr="00B845F0" w:rsidRDefault="00B845F0" w:rsidP="00B95D6D">
            <w:pPr>
              <w:spacing w:after="0"/>
              <w:rPr>
                <w:rFonts w:ascii="Times New Roman" w:hAnsi="Times New Roman" w:cs="Times New Roman"/>
                <w:kern w:val="2"/>
                <w:sz w:val="28"/>
                <w:szCs w:val="28"/>
                <w:lang w:eastAsia="ar-SA"/>
              </w:rPr>
            </w:pPr>
            <w:r w:rsidRPr="00B845F0">
              <w:rPr>
                <w:rFonts w:ascii="Times New Roman" w:hAnsi="Times New Roman" w:cs="Times New Roman"/>
                <w:i/>
                <w:iCs/>
                <w:kern w:val="2"/>
                <w:sz w:val="24"/>
                <w:szCs w:val="24"/>
                <w:lang w:eastAsia="ar-SA"/>
              </w:rPr>
              <w:t xml:space="preserve">Цель: </w:t>
            </w:r>
            <w:r w:rsidR="00716C42" w:rsidRPr="004D3125">
              <w:rPr>
                <w:rFonts w:ascii="Times New Roman" w:eastAsia="Times New Roman" w:hAnsi="Times New Roman" w:cs="Times New Roman"/>
                <w:sz w:val="24"/>
                <w:szCs w:val="24"/>
                <w:lang w:eastAsia="ru-RU"/>
              </w:rPr>
              <w:t>основные положения Конституции РФ;</w:t>
            </w:r>
            <w:r w:rsidR="00716C42">
              <w:rPr>
                <w:rFonts w:ascii="Times New Roman" w:eastAsia="Times New Roman" w:hAnsi="Times New Roman" w:cs="Times New Roman"/>
                <w:sz w:val="24"/>
                <w:szCs w:val="24"/>
                <w:lang w:eastAsia="ru-RU"/>
              </w:rPr>
              <w:t xml:space="preserve"> </w:t>
            </w:r>
            <w:r w:rsidR="00716C42" w:rsidRPr="004D3125">
              <w:rPr>
                <w:rFonts w:ascii="Times New Roman" w:eastAsia="Times New Roman" w:hAnsi="Times New Roman" w:cs="Times New Roman"/>
                <w:sz w:val="24"/>
                <w:szCs w:val="24"/>
                <w:lang w:eastAsia="ru-RU"/>
              </w:rPr>
              <w:t xml:space="preserve"> права и свободы человека и гражданина, механизмы их реализации</w:t>
            </w:r>
          </w:p>
        </w:tc>
        <w:tc>
          <w:tcPr>
            <w:tcW w:w="182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spacing w:line="100" w:lineRule="atLeast"/>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55 мин</w:t>
            </w:r>
          </w:p>
        </w:tc>
        <w:tc>
          <w:tcPr>
            <w:tcW w:w="3281"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716C42">
            <w:pPr>
              <w:widowControl w:val="0"/>
              <w:suppressAutoHyphens/>
              <w:rPr>
                <w:rFonts w:ascii="Times New Roman" w:hAnsi="Times New Roman" w:cs="Times New Roman"/>
                <w:kern w:val="2"/>
                <w:sz w:val="24"/>
                <w:szCs w:val="24"/>
                <w:lang w:eastAsia="ar-SA"/>
              </w:rPr>
            </w:pPr>
            <w:r w:rsidRPr="00B845F0">
              <w:rPr>
                <w:rFonts w:ascii="Times New Roman" w:hAnsi="Times New Roman" w:cs="Times New Roman"/>
                <w:kern w:val="2"/>
                <w:sz w:val="24"/>
                <w:szCs w:val="24"/>
                <w:lang w:eastAsia="ar-SA"/>
              </w:rPr>
              <w:t>Преподаватель знакомит студентов с понятиями</w:t>
            </w:r>
            <w:r w:rsidR="00716C42" w:rsidRPr="00B95D6D">
              <w:rPr>
                <w:rFonts w:ascii="Times New Roman" w:hAnsi="Times New Roman" w:cs="Times New Roman"/>
                <w:kern w:val="2"/>
                <w:sz w:val="24"/>
                <w:szCs w:val="24"/>
                <w:lang w:eastAsia="ar-SA"/>
              </w:rPr>
              <w:t xml:space="preserve">: Конституция РФ, права и свободы человека и гражданина, нормативный документ </w:t>
            </w:r>
            <w:r w:rsidRPr="00B845F0">
              <w:rPr>
                <w:rFonts w:ascii="Times New Roman" w:hAnsi="Times New Roman" w:cs="Times New Roman"/>
                <w:kern w:val="2"/>
                <w:sz w:val="24"/>
                <w:szCs w:val="24"/>
                <w:lang w:eastAsia="ar-SA"/>
              </w:rPr>
              <w:t xml:space="preserve">  </w:t>
            </w:r>
          </w:p>
        </w:tc>
      </w:tr>
      <w:tr w:rsidR="00B845F0" w:rsidRPr="00B845F0" w:rsidTr="00E84E2D">
        <w:trPr>
          <w:trHeight w:val="1409"/>
        </w:trPr>
        <w:tc>
          <w:tcPr>
            <w:tcW w:w="566" w:type="dxa"/>
            <w:tcBorders>
              <w:top w:val="single" w:sz="6" w:space="0" w:color="000000"/>
              <w:left w:val="single" w:sz="6" w:space="0" w:color="000000"/>
              <w:bottom w:val="single" w:sz="6" w:space="0" w:color="000000"/>
              <w:right w:val="single" w:sz="6" w:space="0" w:color="000000"/>
            </w:tcBorders>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p>
        </w:tc>
        <w:tc>
          <w:tcPr>
            <w:tcW w:w="3933" w:type="dxa"/>
            <w:tcBorders>
              <w:top w:val="single" w:sz="6" w:space="0" w:color="000000"/>
              <w:left w:val="single" w:sz="6" w:space="0" w:color="000000"/>
              <w:bottom w:val="single" w:sz="6" w:space="0" w:color="000000"/>
              <w:right w:val="single" w:sz="6" w:space="0" w:color="000000"/>
            </w:tcBorders>
            <w:hideMark/>
          </w:tcPr>
          <w:p w:rsidR="00541781" w:rsidRPr="00B845F0" w:rsidRDefault="00B845F0" w:rsidP="00541781">
            <w:pPr>
              <w:widowControl w:val="0"/>
              <w:suppressAutoHyphens/>
              <w:spacing w:line="100" w:lineRule="atLeast"/>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 xml:space="preserve">Физкультминутка. Реализация </w:t>
            </w:r>
            <w:proofErr w:type="gramStart"/>
            <w:r w:rsidRPr="00B845F0">
              <w:rPr>
                <w:rFonts w:ascii="Times New Roman" w:hAnsi="Times New Roman" w:cs="Times New Roman"/>
                <w:kern w:val="2"/>
                <w:sz w:val="28"/>
                <w:szCs w:val="28"/>
                <w:lang w:eastAsia="ar-SA"/>
              </w:rPr>
              <w:t>ОК</w:t>
            </w:r>
            <w:proofErr w:type="gramEnd"/>
            <w:r w:rsidRPr="00B845F0">
              <w:rPr>
                <w:rFonts w:ascii="Times New Roman" w:hAnsi="Times New Roman" w:cs="Times New Roman"/>
                <w:kern w:val="2"/>
                <w:sz w:val="28"/>
                <w:szCs w:val="28"/>
                <w:lang w:eastAsia="ar-SA"/>
              </w:rPr>
              <w:t xml:space="preserve"> 13   </w:t>
            </w:r>
            <w:r w:rsidR="00541781" w:rsidRPr="00B845F0">
              <w:rPr>
                <w:rFonts w:ascii="Times New Roman" w:hAnsi="Times New Roman" w:cs="Times New Roman"/>
                <w:kern w:val="2"/>
                <w:sz w:val="28"/>
                <w:szCs w:val="28"/>
                <w:lang w:eastAsia="ar-SA"/>
              </w:rPr>
              <w:t>(Приложение 3)</w:t>
            </w:r>
          </w:p>
          <w:p w:rsidR="00B845F0" w:rsidRPr="00B845F0" w:rsidRDefault="00B845F0" w:rsidP="00B845F0">
            <w:pPr>
              <w:widowControl w:val="0"/>
              <w:suppressAutoHyphens/>
              <w:spacing w:line="100" w:lineRule="atLeast"/>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 xml:space="preserve"> </w:t>
            </w:r>
            <w:r w:rsidRPr="00B845F0">
              <w:rPr>
                <w:rFonts w:ascii="Times New Roman" w:hAnsi="Times New Roman" w:cs="Times New Roman"/>
                <w:i/>
                <w:iCs/>
                <w:kern w:val="2"/>
                <w:sz w:val="24"/>
                <w:szCs w:val="24"/>
                <w:lang w:eastAsia="ar-SA"/>
              </w:rPr>
              <w:t>Цель: снятие напряжения с мышц шеи, верхних конечностей</w:t>
            </w:r>
          </w:p>
        </w:tc>
        <w:tc>
          <w:tcPr>
            <w:tcW w:w="182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3 мин</w:t>
            </w:r>
          </w:p>
        </w:tc>
        <w:tc>
          <w:tcPr>
            <w:tcW w:w="3281"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rPr>
                <w:rFonts w:ascii="Times New Roman" w:hAnsi="Times New Roman" w:cs="Times New Roman"/>
                <w:kern w:val="2"/>
                <w:sz w:val="24"/>
                <w:szCs w:val="24"/>
                <w:lang w:eastAsia="ar-SA"/>
              </w:rPr>
            </w:pPr>
            <w:r w:rsidRPr="00B845F0">
              <w:rPr>
                <w:rFonts w:ascii="Times New Roman" w:hAnsi="Times New Roman" w:cs="Times New Roman"/>
                <w:kern w:val="2"/>
                <w:sz w:val="24"/>
                <w:szCs w:val="24"/>
                <w:lang w:eastAsia="ar-SA"/>
              </w:rPr>
              <w:t xml:space="preserve"> Выполнение студентами комплекса физических упражнений</w:t>
            </w:r>
          </w:p>
        </w:tc>
      </w:tr>
      <w:tr w:rsidR="00B845F0" w:rsidRPr="00B845F0" w:rsidTr="00E84E2D">
        <w:trPr>
          <w:trHeight w:val="552"/>
        </w:trPr>
        <w:tc>
          <w:tcPr>
            <w:tcW w:w="56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5.</w:t>
            </w:r>
          </w:p>
        </w:tc>
        <w:tc>
          <w:tcPr>
            <w:tcW w:w="3933"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spacing w:line="100" w:lineRule="atLeast"/>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 xml:space="preserve">Осмысление и систематизация полученных знаний реализация  </w:t>
            </w:r>
            <w:proofErr w:type="gramStart"/>
            <w:r w:rsidRPr="00B845F0">
              <w:rPr>
                <w:rFonts w:ascii="Times New Roman" w:hAnsi="Times New Roman" w:cs="Times New Roman"/>
                <w:kern w:val="2"/>
                <w:sz w:val="28"/>
                <w:szCs w:val="28"/>
                <w:lang w:eastAsia="ar-SA"/>
              </w:rPr>
              <w:t>ОК</w:t>
            </w:r>
            <w:proofErr w:type="gramEnd"/>
            <w:r w:rsidRPr="00B845F0">
              <w:rPr>
                <w:rFonts w:ascii="Times New Roman" w:hAnsi="Times New Roman" w:cs="Times New Roman"/>
                <w:kern w:val="2"/>
                <w:sz w:val="28"/>
                <w:szCs w:val="28"/>
                <w:lang w:eastAsia="ar-SA"/>
              </w:rPr>
              <w:t xml:space="preserve"> 2;</w:t>
            </w:r>
            <w:r w:rsidR="00716C42">
              <w:rPr>
                <w:rFonts w:ascii="Times New Roman" w:hAnsi="Times New Roman" w:cs="Times New Roman"/>
                <w:kern w:val="2"/>
                <w:sz w:val="28"/>
                <w:szCs w:val="28"/>
                <w:lang w:eastAsia="ar-SA"/>
              </w:rPr>
              <w:t>ОК 3;</w:t>
            </w:r>
            <w:r w:rsidRPr="00B845F0">
              <w:rPr>
                <w:rFonts w:ascii="Times New Roman" w:hAnsi="Times New Roman" w:cs="Times New Roman"/>
                <w:kern w:val="2"/>
                <w:sz w:val="28"/>
                <w:szCs w:val="28"/>
                <w:lang w:eastAsia="ar-SA"/>
              </w:rPr>
              <w:t xml:space="preserve"> ОК 4; ОК 6; ОК7 </w:t>
            </w:r>
          </w:p>
          <w:p w:rsidR="00B845F0" w:rsidRPr="00B845F0" w:rsidRDefault="00B845F0" w:rsidP="00B845F0">
            <w:pPr>
              <w:widowControl w:val="0"/>
              <w:suppressAutoHyphens/>
              <w:spacing w:line="100" w:lineRule="atLeast"/>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 xml:space="preserve">(Приложение </w:t>
            </w:r>
            <w:r w:rsidR="00541781">
              <w:rPr>
                <w:rFonts w:ascii="Times New Roman" w:hAnsi="Times New Roman" w:cs="Times New Roman"/>
                <w:kern w:val="2"/>
                <w:sz w:val="28"/>
                <w:szCs w:val="28"/>
                <w:lang w:eastAsia="ar-SA"/>
              </w:rPr>
              <w:t>4</w:t>
            </w:r>
            <w:r w:rsidRPr="00B845F0">
              <w:rPr>
                <w:rFonts w:ascii="Times New Roman" w:hAnsi="Times New Roman" w:cs="Times New Roman"/>
                <w:kern w:val="2"/>
                <w:sz w:val="28"/>
                <w:szCs w:val="28"/>
                <w:lang w:eastAsia="ar-SA"/>
              </w:rPr>
              <w:t>)</w:t>
            </w:r>
          </w:p>
          <w:p w:rsidR="00B845F0" w:rsidRPr="00B845F0" w:rsidRDefault="00B845F0" w:rsidP="00B845F0">
            <w:pPr>
              <w:widowControl w:val="0"/>
              <w:suppressAutoHyphens/>
              <w:spacing w:line="100" w:lineRule="atLeast"/>
              <w:rPr>
                <w:rFonts w:ascii="Times New Roman" w:hAnsi="Times New Roman" w:cs="Times New Roman"/>
                <w:kern w:val="2"/>
                <w:sz w:val="28"/>
                <w:szCs w:val="28"/>
                <w:lang w:eastAsia="ar-SA"/>
              </w:rPr>
            </w:pPr>
            <w:r w:rsidRPr="00B845F0">
              <w:rPr>
                <w:rFonts w:ascii="Times New Roman" w:hAnsi="Times New Roman" w:cs="Times New Roman"/>
                <w:i/>
                <w:iCs/>
                <w:kern w:val="2"/>
                <w:sz w:val="24"/>
                <w:szCs w:val="24"/>
                <w:lang w:eastAsia="ar-SA"/>
              </w:rPr>
              <w:lastRenderedPageBreak/>
              <w:t>Цель: систематизировать и закрепить полученные знания, повышение уровня осмысления изученного материала</w:t>
            </w:r>
          </w:p>
        </w:tc>
        <w:tc>
          <w:tcPr>
            <w:tcW w:w="182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lastRenderedPageBreak/>
              <w:t>10 мин.</w:t>
            </w:r>
          </w:p>
        </w:tc>
        <w:tc>
          <w:tcPr>
            <w:tcW w:w="3281"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541781">
            <w:pPr>
              <w:widowControl w:val="0"/>
              <w:suppressAutoHyphens/>
              <w:rPr>
                <w:rFonts w:ascii="Times New Roman" w:hAnsi="Times New Roman" w:cs="Times New Roman"/>
                <w:kern w:val="2"/>
                <w:sz w:val="24"/>
                <w:szCs w:val="24"/>
                <w:lang w:eastAsia="ar-SA"/>
              </w:rPr>
            </w:pPr>
            <w:r w:rsidRPr="00B845F0">
              <w:rPr>
                <w:rFonts w:ascii="Times New Roman" w:hAnsi="Times New Roman" w:cs="Times New Roman"/>
                <w:kern w:val="2"/>
                <w:sz w:val="24"/>
                <w:szCs w:val="24"/>
                <w:lang w:eastAsia="ar-SA"/>
              </w:rPr>
              <w:t>Закрепление материала осуществляется  в форме</w:t>
            </w:r>
            <w:r w:rsidR="00716C42" w:rsidRPr="00B95D6D">
              <w:rPr>
                <w:rFonts w:ascii="Times New Roman" w:hAnsi="Times New Roman" w:cs="Times New Roman"/>
                <w:kern w:val="2"/>
                <w:sz w:val="24"/>
                <w:szCs w:val="24"/>
                <w:lang w:eastAsia="ar-SA"/>
              </w:rPr>
              <w:t xml:space="preserve"> в</w:t>
            </w:r>
            <w:r w:rsidR="00716C42" w:rsidRPr="00B95D6D">
              <w:rPr>
                <w:rFonts w:ascii="Times New Roman" w:hAnsi="Times New Roman" w:cs="Times New Roman"/>
                <w:sz w:val="24"/>
                <w:szCs w:val="24"/>
              </w:rPr>
              <w:t xml:space="preserve">ыполнения практикума, выполнения тестовых заданий </w:t>
            </w:r>
            <w:r w:rsidR="00716C42" w:rsidRPr="00B95D6D">
              <w:rPr>
                <w:rFonts w:ascii="Times New Roman" w:hAnsi="Times New Roman" w:cs="Times New Roman"/>
                <w:b/>
                <w:sz w:val="24"/>
                <w:szCs w:val="24"/>
              </w:rPr>
              <w:t xml:space="preserve"> </w:t>
            </w:r>
          </w:p>
        </w:tc>
      </w:tr>
      <w:tr w:rsidR="00B845F0" w:rsidRPr="00B845F0" w:rsidTr="00E84E2D">
        <w:trPr>
          <w:trHeight w:val="1151"/>
        </w:trPr>
        <w:tc>
          <w:tcPr>
            <w:tcW w:w="56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lastRenderedPageBreak/>
              <w:t>7.</w:t>
            </w:r>
          </w:p>
        </w:tc>
        <w:tc>
          <w:tcPr>
            <w:tcW w:w="3933"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 xml:space="preserve">Подведение итогов </w:t>
            </w:r>
            <w:r w:rsidR="004D410B">
              <w:rPr>
                <w:rFonts w:ascii="Times New Roman" w:hAnsi="Times New Roman" w:cs="Times New Roman"/>
                <w:kern w:val="2"/>
                <w:sz w:val="28"/>
                <w:szCs w:val="28"/>
                <w:lang w:eastAsia="ar-SA"/>
              </w:rPr>
              <w:t>(Приложение 5)</w:t>
            </w:r>
          </w:p>
          <w:p w:rsidR="00B845F0" w:rsidRPr="00B845F0" w:rsidRDefault="00B845F0" w:rsidP="00B845F0">
            <w:pPr>
              <w:widowControl w:val="0"/>
              <w:suppressAutoHyphens/>
              <w:rPr>
                <w:rFonts w:ascii="Times New Roman" w:hAnsi="Times New Roman" w:cs="Times New Roman"/>
                <w:i/>
                <w:kern w:val="2"/>
                <w:sz w:val="24"/>
                <w:szCs w:val="24"/>
                <w:lang w:eastAsia="ar-SA"/>
              </w:rPr>
            </w:pPr>
            <w:r w:rsidRPr="00B845F0">
              <w:rPr>
                <w:rFonts w:ascii="Times New Roman" w:hAnsi="Times New Roman" w:cs="Times New Roman"/>
                <w:i/>
                <w:kern w:val="2"/>
                <w:sz w:val="24"/>
                <w:szCs w:val="24"/>
                <w:lang w:eastAsia="ar-SA"/>
              </w:rPr>
              <w:t>Цель: подвести итоги работы группы в целом, оценить деятельность студентов на занятии</w:t>
            </w:r>
          </w:p>
        </w:tc>
        <w:tc>
          <w:tcPr>
            <w:tcW w:w="182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5 мин.</w:t>
            </w:r>
          </w:p>
        </w:tc>
        <w:tc>
          <w:tcPr>
            <w:tcW w:w="3281"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spacing w:line="100" w:lineRule="atLeast"/>
              <w:rPr>
                <w:rFonts w:ascii="Times New Roman" w:hAnsi="Times New Roman" w:cs="Times New Roman"/>
                <w:kern w:val="2"/>
                <w:sz w:val="24"/>
                <w:szCs w:val="24"/>
                <w:lang w:eastAsia="ar-SA"/>
              </w:rPr>
            </w:pPr>
            <w:r w:rsidRPr="00B845F0">
              <w:rPr>
                <w:rFonts w:ascii="Times New Roman" w:hAnsi="Times New Roman" w:cs="Times New Roman"/>
                <w:kern w:val="2"/>
                <w:sz w:val="24"/>
                <w:szCs w:val="24"/>
                <w:lang w:eastAsia="ar-SA"/>
              </w:rPr>
              <w:t xml:space="preserve">Обсуждаются итоги работы студентов на занятии; выставляются  оценки с комментариями. </w:t>
            </w:r>
          </w:p>
        </w:tc>
      </w:tr>
      <w:tr w:rsidR="00B845F0" w:rsidRPr="00B845F0" w:rsidTr="00E84E2D">
        <w:trPr>
          <w:trHeight w:val="1285"/>
        </w:trPr>
        <w:tc>
          <w:tcPr>
            <w:tcW w:w="56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8.</w:t>
            </w:r>
          </w:p>
        </w:tc>
        <w:tc>
          <w:tcPr>
            <w:tcW w:w="3933"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spacing w:after="0"/>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Задание на дом</w:t>
            </w:r>
          </w:p>
          <w:p w:rsidR="00B845F0" w:rsidRPr="00B845F0" w:rsidRDefault="00B845F0" w:rsidP="00B845F0">
            <w:pPr>
              <w:widowControl w:val="0"/>
              <w:suppressAutoHyphens/>
              <w:spacing w:after="0"/>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 xml:space="preserve">реализация </w:t>
            </w:r>
            <w:proofErr w:type="gramStart"/>
            <w:r w:rsidRPr="00B845F0">
              <w:rPr>
                <w:rFonts w:ascii="Times New Roman" w:hAnsi="Times New Roman" w:cs="Times New Roman"/>
                <w:kern w:val="2"/>
                <w:sz w:val="28"/>
                <w:szCs w:val="28"/>
                <w:lang w:eastAsia="ar-SA"/>
              </w:rPr>
              <w:t>ОК</w:t>
            </w:r>
            <w:proofErr w:type="gramEnd"/>
            <w:r w:rsidRPr="00B845F0">
              <w:rPr>
                <w:rFonts w:ascii="Times New Roman" w:hAnsi="Times New Roman" w:cs="Times New Roman"/>
                <w:kern w:val="2"/>
                <w:sz w:val="28"/>
                <w:szCs w:val="28"/>
                <w:lang w:eastAsia="ar-SA"/>
              </w:rPr>
              <w:t xml:space="preserve"> 5</w:t>
            </w:r>
            <w:r w:rsidRPr="00B845F0">
              <w:rPr>
                <w:rFonts w:ascii="Times New Roman" w:hAnsi="Times New Roman" w:cs="Times New Roman"/>
                <w:i/>
                <w:iCs/>
                <w:kern w:val="2"/>
                <w:sz w:val="24"/>
                <w:szCs w:val="24"/>
                <w:lang w:eastAsia="ar-SA"/>
              </w:rPr>
              <w:t xml:space="preserve">                        Цель: объяснить объем и способы выполнения домашнего задания, разъяснить критерии успешного выполнения заданий</w:t>
            </w:r>
          </w:p>
        </w:tc>
        <w:tc>
          <w:tcPr>
            <w:tcW w:w="182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spacing w:after="0" w:line="100" w:lineRule="atLeast"/>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5 мин.</w:t>
            </w:r>
          </w:p>
        </w:tc>
        <w:tc>
          <w:tcPr>
            <w:tcW w:w="3281" w:type="dxa"/>
            <w:tcBorders>
              <w:top w:val="single" w:sz="6" w:space="0" w:color="000000"/>
              <w:left w:val="single" w:sz="6" w:space="0" w:color="000000"/>
              <w:bottom w:val="single" w:sz="6" w:space="0" w:color="000000"/>
              <w:right w:val="single" w:sz="6" w:space="0" w:color="000000"/>
            </w:tcBorders>
            <w:hideMark/>
          </w:tcPr>
          <w:p w:rsidR="00B95D6D" w:rsidRPr="00B95D6D" w:rsidRDefault="00B95D6D" w:rsidP="00B95D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Д</w:t>
            </w:r>
            <w:r w:rsidRPr="00B95D6D">
              <w:rPr>
                <w:rFonts w:ascii="Times New Roman" w:eastAsia="Times New Roman" w:hAnsi="Times New Roman" w:cs="Times New Roman"/>
                <w:i/>
                <w:sz w:val="24"/>
                <w:szCs w:val="24"/>
                <w:lang w:eastAsia="ru-RU"/>
              </w:rPr>
              <w:t>ля овладения  знаниями</w:t>
            </w:r>
            <w:r w:rsidRPr="00B95D6D">
              <w:rPr>
                <w:rFonts w:ascii="Times New Roman" w:eastAsia="Times New Roman" w:hAnsi="Times New Roman" w:cs="Times New Roman"/>
                <w:sz w:val="24"/>
                <w:szCs w:val="24"/>
                <w:lang w:eastAsia="ru-RU"/>
              </w:rPr>
              <w:t>:</w:t>
            </w:r>
          </w:p>
          <w:p w:rsidR="00B95D6D" w:rsidRPr="00B95D6D" w:rsidRDefault="00B95D6D" w:rsidP="00B95D6D">
            <w:pPr>
              <w:spacing w:after="0" w:line="240" w:lineRule="auto"/>
              <w:rPr>
                <w:rFonts w:ascii="Times New Roman" w:eastAsia="Times New Roman" w:hAnsi="Times New Roman" w:cs="Times New Roman"/>
                <w:sz w:val="24"/>
                <w:szCs w:val="24"/>
                <w:lang w:eastAsia="ru-RU"/>
              </w:rPr>
            </w:pPr>
            <w:r w:rsidRPr="00B95D6D">
              <w:rPr>
                <w:rFonts w:ascii="Times New Roman" w:eastAsia="Times New Roman" w:hAnsi="Times New Roman" w:cs="Times New Roman"/>
                <w:sz w:val="24"/>
                <w:szCs w:val="24"/>
                <w:lang w:eastAsia="ru-RU"/>
              </w:rPr>
              <w:t>чтение текста учебника</w:t>
            </w:r>
            <w:r>
              <w:rPr>
                <w:rFonts w:ascii="Times New Roman" w:eastAsia="Times New Roman" w:hAnsi="Times New Roman" w:cs="Times New Roman"/>
                <w:sz w:val="24"/>
                <w:szCs w:val="24"/>
                <w:lang w:eastAsia="ru-RU"/>
              </w:rPr>
              <w:t xml:space="preserve"> Основы права/ М.Б. Смоленский.-Ростов н</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Феникс,2013.- С42,</w:t>
            </w:r>
            <w:r w:rsidRPr="00B95D6D">
              <w:rPr>
                <w:rFonts w:ascii="Times New Roman" w:eastAsia="Times New Roman" w:hAnsi="Times New Roman" w:cs="Times New Roman"/>
                <w:sz w:val="24"/>
                <w:szCs w:val="24"/>
                <w:lang w:eastAsia="ru-RU"/>
              </w:rPr>
              <w:t xml:space="preserve"> дополнительной литературы;</w:t>
            </w:r>
          </w:p>
          <w:p w:rsidR="00B95D6D" w:rsidRPr="00B95D6D" w:rsidRDefault="00B95D6D" w:rsidP="00B95D6D">
            <w:pPr>
              <w:spacing w:after="0" w:line="240" w:lineRule="auto"/>
              <w:rPr>
                <w:rFonts w:ascii="Times New Roman" w:eastAsia="Times New Roman" w:hAnsi="Times New Roman" w:cs="Times New Roman"/>
                <w:sz w:val="24"/>
                <w:szCs w:val="24"/>
                <w:lang w:eastAsia="ru-RU"/>
              </w:rPr>
            </w:pPr>
            <w:r w:rsidRPr="00B95D6D">
              <w:rPr>
                <w:rFonts w:ascii="Times New Roman" w:eastAsia="Times New Roman" w:hAnsi="Times New Roman" w:cs="Times New Roman"/>
                <w:sz w:val="24"/>
                <w:szCs w:val="24"/>
                <w:lang w:eastAsia="ru-RU"/>
              </w:rPr>
              <w:t>ознакомление  с нормативными документами (</w:t>
            </w:r>
            <w:r>
              <w:rPr>
                <w:rFonts w:ascii="Times New Roman" w:eastAsia="Times New Roman" w:hAnsi="Times New Roman" w:cs="Times New Roman"/>
                <w:sz w:val="24"/>
                <w:szCs w:val="24"/>
                <w:lang w:eastAsia="ru-RU"/>
              </w:rPr>
              <w:t xml:space="preserve">Конституция </w:t>
            </w:r>
            <w:r w:rsidRPr="00B95D6D">
              <w:rPr>
                <w:rFonts w:ascii="Times New Roman" w:eastAsia="Times New Roman" w:hAnsi="Times New Roman" w:cs="Times New Roman"/>
                <w:sz w:val="24"/>
                <w:szCs w:val="24"/>
                <w:lang w:eastAsia="ru-RU"/>
              </w:rPr>
              <w:t>РФ);</w:t>
            </w:r>
          </w:p>
          <w:p w:rsidR="00B95D6D" w:rsidRPr="00B95D6D" w:rsidRDefault="00B95D6D" w:rsidP="00B95D6D">
            <w:pPr>
              <w:spacing w:after="0" w:line="240" w:lineRule="auto"/>
              <w:rPr>
                <w:rFonts w:ascii="Times New Roman" w:eastAsia="Times New Roman" w:hAnsi="Times New Roman" w:cs="Times New Roman"/>
                <w:i/>
                <w:sz w:val="24"/>
                <w:szCs w:val="24"/>
                <w:lang w:eastAsia="ru-RU"/>
              </w:rPr>
            </w:pPr>
            <w:r w:rsidRPr="00B95D6D">
              <w:rPr>
                <w:rFonts w:ascii="Times New Roman" w:eastAsia="Times New Roman" w:hAnsi="Times New Roman" w:cs="Times New Roman"/>
                <w:sz w:val="24"/>
                <w:szCs w:val="24"/>
                <w:lang w:eastAsia="ru-RU"/>
              </w:rPr>
              <w:t xml:space="preserve"> </w:t>
            </w:r>
            <w:r w:rsidRPr="00B95D6D">
              <w:rPr>
                <w:rFonts w:ascii="Times New Roman" w:eastAsia="Times New Roman" w:hAnsi="Times New Roman" w:cs="Times New Roman"/>
                <w:i/>
                <w:sz w:val="24"/>
                <w:szCs w:val="24"/>
                <w:lang w:eastAsia="ru-RU"/>
              </w:rPr>
              <w:t>для закрепления и систематизации знаний:</w:t>
            </w:r>
          </w:p>
          <w:p w:rsidR="00B845F0" w:rsidRPr="00B845F0" w:rsidRDefault="00B95D6D" w:rsidP="00B95D6D">
            <w:pPr>
              <w:suppressAutoHyphens/>
              <w:spacing w:line="100" w:lineRule="atLeast"/>
              <w:rPr>
                <w:rFonts w:ascii="Times New Roman" w:hAnsi="Times New Roman" w:cs="Times New Roman"/>
                <w:kern w:val="2"/>
                <w:sz w:val="24"/>
                <w:szCs w:val="24"/>
                <w:lang w:eastAsia="ar-SA"/>
              </w:rPr>
            </w:pPr>
            <w:r w:rsidRPr="00B95D6D">
              <w:rPr>
                <w:rFonts w:ascii="Times New Roman" w:hAnsi="Times New Roman" w:cs="Times New Roman"/>
                <w:kern w:val="2"/>
                <w:sz w:val="24"/>
                <w:szCs w:val="24"/>
                <w:lang w:eastAsia="ar-SA"/>
              </w:rPr>
              <w:t xml:space="preserve">составить конспект </w:t>
            </w:r>
            <w:proofErr w:type="gramStart"/>
            <w:r w:rsidRPr="00B95D6D">
              <w:rPr>
                <w:rFonts w:ascii="Times New Roman" w:hAnsi="Times New Roman" w:cs="Times New Roman"/>
                <w:kern w:val="2"/>
                <w:sz w:val="24"/>
                <w:szCs w:val="24"/>
                <w:lang w:eastAsia="ar-SA"/>
              </w:rPr>
              <w:t>прочитанного</w:t>
            </w:r>
            <w:proofErr w:type="gramEnd"/>
            <w:r w:rsidRPr="00B95D6D">
              <w:rPr>
                <w:rFonts w:ascii="Times New Roman" w:hAnsi="Times New Roman" w:cs="Times New Roman"/>
                <w:kern w:val="2"/>
                <w:sz w:val="24"/>
                <w:szCs w:val="24"/>
                <w:lang w:eastAsia="ar-SA"/>
              </w:rPr>
              <w:t>, заполнить теоретическую часть рабочей тетради</w:t>
            </w:r>
          </w:p>
        </w:tc>
      </w:tr>
      <w:tr w:rsidR="00B845F0" w:rsidRPr="00B845F0" w:rsidTr="00E84E2D">
        <w:trPr>
          <w:trHeight w:val="382"/>
        </w:trPr>
        <w:tc>
          <w:tcPr>
            <w:tcW w:w="566" w:type="dxa"/>
            <w:tcBorders>
              <w:top w:val="single" w:sz="6" w:space="0" w:color="000000"/>
              <w:left w:val="single" w:sz="6" w:space="0" w:color="000000"/>
              <w:bottom w:val="single" w:sz="6" w:space="0" w:color="000000"/>
              <w:right w:val="single" w:sz="6" w:space="0" w:color="000000"/>
            </w:tcBorders>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p>
        </w:tc>
        <w:tc>
          <w:tcPr>
            <w:tcW w:w="3933"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right"/>
              <w:rPr>
                <w:rFonts w:ascii="Times New Roman" w:hAnsi="Times New Roman" w:cs="Times New Roman"/>
                <w:kern w:val="2"/>
                <w:sz w:val="28"/>
                <w:szCs w:val="28"/>
                <w:lang w:eastAsia="ar-SA"/>
              </w:rPr>
            </w:pPr>
            <w:r w:rsidRPr="00B845F0">
              <w:rPr>
                <w:rFonts w:ascii="Times New Roman" w:hAnsi="Times New Roman" w:cs="Times New Roman"/>
                <w:b/>
                <w:bCs/>
                <w:kern w:val="2"/>
                <w:sz w:val="28"/>
                <w:szCs w:val="28"/>
                <w:lang w:eastAsia="ar-SA"/>
              </w:rPr>
              <w:t>Всего</w:t>
            </w:r>
          </w:p>
        </w:tc>
        <w:tc>
          <w:tcPr>
            <w:tcW w:w="1826" w:type="dxa"/>
            <w:tcBorders>
              <w:top w:val="single" w:sz="6" w:space="0" w:color="000000"/>
              <w:left w:val="single" w:sz="6" w:space="0" w:color="000000"/>
              <w:bottom w:val="single" w:sz="6" w:space="0" w:color="000000"/>
              <w:right w:val="single" w:sz="6" w:space="0" w:color="000000"/>
            </w:tcBorders>
            <w:hideMark/>
          </w:tcPr>
          <w:p w:rsidR="00B845F0" w:rsidRPr="00B845F0" w:rsidRDefault="00B845F0" w:rsidP="00B845F0">
            <w:pPr>
              <w:widowControl w:val="0"/>
              <w:suppressAutoHyphens/>
              <w:jc w:val="center"/>
              <w:rPr>
                <w:rFonts w:ascii="Times New Roman" w:hAnsi="Times New Roman" w:cs="Times New Roman"/>
                <w:kern w:val="2"/>
                <w:sz w:val="28"/>
                <w:szCs w:val="28"/>
                <w:lang w:eastAsia="ar-SA"/>
              </w:rPr>
            </w:pPr>
            <w:r w:rsidRPr="00B845F0">
              <w:rPr>
                <w:rFonts w:ascii="Times New Roman" w:hAnsi="Times New Roman" w:cs="Times New Roman"/>
                <w:kern w:val="2"/>
                <w:sz w:val="28"/>
                <w:szCs w:val="28"/>
                <w:lang w:eastAsia="ar-SA"/>
              </w:rPr>
              <w:t>90 мин</w:t>
            </w:r>
          </w:p>
        </w:tc>
        <w:tc>
          <w:tcPr>
            <w:tcW w:w="3281" w:type="dxa"/>
            <w:tcBorders>
              <w:top w:val="single" w:sz="6" w:space="0" w:color="000000"/>
              <w:left w:val="single" w:sz="6" w:space="0" w:color="000000"/>
              <w:bottom w:val="single" w:sz="6" w:space="0" w:color="000000"/>
              <w:right w:val="single" w:sz="6" w:space="0" w:color="000000"/>
            </w:tcBorders>
          </w:tcPr>
          <w:p w:rsidR="00B845F0" w:rsidRPr="00B845F0" w:rsidRDefault="00B845F0" w:rsidP="00B845F0">
            <w:pPr>
              <w:suppressAutoHyphens/>
              <w:rPr>
                <w:rFonts w:ascii="Times New Roman" w:hAnsi="Times New Roman" w:cs="Times New Roman"/>
                <w:kern w:val="2"/>
                <w:sz w:val="28"/>
                <w:szCs w:val="28"/>
                <w:lang w:eastAsia="ar-SA"/>
              </w:rPr>
            </w:pPr>
          </w:p>
        </w:tc>
      </w:tr>
    </w:tbl>
    <w:p w:rsidR="00B845F0" w:rsidRPr="00B845F0" w:rsidRDefault="00B845F0" w:rsidP="00B845F0">
      <w:pPr>
        <w:widowControl w:val="0"/>
        <w:tabs>
          <w:tab w:val="left" w:pos="0"/>
          <w:tab w:val="left" w:pos="360"/>
        </w:tabs>
        <w:suppressAutoHyphens/>
        <w:jc w:val="both"/>
        <w:rPr>
          <w:rFonts w:ascii="Times New Roman" w:hAnsi="Times New Roman" w:cs="Times New Roman"/>
          <w:kern w:val="2"/>
          <w:sz w:val="28"/>
          <w:szCs w:val="28"/>
          <w:lang w:eastAsia="ar-SA"/>
        </w:rPr>
      </w:pPr>
    </w:p>
    <w:p w:rsidR="00E2199B" w:rsidRDefault="00E2199B" w:rsidP="00E2199B">
      <w:pPr>
        <w:tabs>
          <w:tab w:val="left" w:pos="7680"/>
        </w:tabs>
        <w:jc w:val="center"/>
        <w:rPr>
          <w:rFonts w:ascii="Times New Roman" w:hAnsi="Times New Roman" w:cs="Times New Roman"/>
          <w:b/>
          <w:bCs/>
          <w:sz w:val="28"/>
          <w:szCs w:val="28"/>
        </w:rPr>
      </w:pPr>
    </w:p>
    <w:p w:rsidR="00E2199B" w:rsidRDefault="00E2199B" w:rsidP="00E2199B">
      <w:pPr>
        <w:tabs>
          <w:tab w:val="left" w:pos="7680"/>
        </w:tabs>
        <w:jc w:val="center"/>
        <w:rPr>
          <w:rFonts w:ascii="Times New Roman" w:hAnsi="Times New Roman" w:cs="Times New Roman"/>
          <w:b/>
          <w:bCs/>
          <w:sz w:val="28"/>
          <w:szCs w:val="28"/>
        </w:rPr>
      </w:pPr>
    </w:p>
    <w:p w:rsidR="00E2199B" w:rsidRDefault="00E2199B" w:rsidP="00E2199B">
      <w:pPr>
        <w:tabs>
          <w:tab w:val="left" w:pos="7680"/>
        </w:tabs>
        <w:jc w:val="center"/>
        <w:rPr>
          <w:rFonts w:ascii="Times New Roman" w:hAnsi="Times New Roman" w:cs="Times New Roman"/>
          <w:b/>
          <w:bCs/>
          <w:sz w:val="28"/>
          <w:szCs w:val="28"/>
        </w:rPr>
      </w:pPr>
    </w:p>
    <w:p w:rsidR="00E2199B" w:rsidRDefault="00E2199B" w:rsidP="00E2199B">
      <w:pPr>
        <w:tabs>
          <w:tab w:val="left" w:pos="7680"/>
        </w:tabs>
        <w:jc w:val="center"/>
        <w:rPr>
          <w:rFonts w:ascii="Times New Roman" w:hAnsi="Times New Roman" w:cs="Times New Roman"/>
          <w:b/>
          <w:bCs/>
          <w:sz w:val="28"/>
          <w:szCs w:val="28"/>
        </w:rPr>
      </w:pPr>
    </w:p>
    <w:p w:rsidR="00E2199B" w:rsidRDefault="00E2199B" w:rsidP="00E2199B">
      <w:pPr>
        <w:tabs>
          <w:tab w:val="left" w:pos="7680"/>
        </w:tabs>
        <w:jc w:val="center"/>
        <w:rPr>
          <w:rFonts w:ascii="Times New Roman" w:hAnsi="Times New Roman" w:cs="Times New Roman"/>
          <w:b/>
          <w:bCs/>
          <w:sz w:val="28"/>
          <w:szCs w:val="28"/>
        </w:rPr>
      </w:pPr>
    </w:p>
    <w:p w:rsidR="00E2199B" w:rsidRDefault="00E2199B" w:rsidP="00E2199B">
      <w:pPr>
        <w:tabs>
          <w:tab w:val="left" w:pos="7680"/>
        </w:tabs>
        <w:jc w:val="center"/>
        <w:rPr>
          <w:rFonts w:ascii="Times New Roman" w:hAnsi="Times New Roman" w:cs="Times New Roman"/>
          <w:b/>
          <w:bCs/>
          <w:sz w:val="28"/>
          <w:szCs w:val="28"/>
        </w:rPr>
      </w:pPr>
    </w:p>
    <w:p w:rsidR="00E2199B" w:rsidRDefault="00E2199B" w:rsidP="00E2199B">
      <w:pPr>
        <w:tabs>
          <w:tab w:val="left" w:pos="7680"/>
        </w:tabs>
        <w:jc w:val="center"/>
        <w:rPr>
          <w:rFonts w:ascii="Times New Roman" w:hAnsi="Times New Roman" w:cs="Times New Roman"/>
          <w:b/>
          <w:bCs/>
          <w:sz w:val="28"/>
          <w:szCs w:val="28"/>
        </w:rPr>
      </w:pPr>
    </w:p>
    <w:p w:rsidR="00E2199B" w:rsidRDefault="00E2199B" w:rsidP="00E2199B">
      <w:pPr>
        <w:tabs>
          <w:tab w:val="left" w:pos="7680"/>
        </w:tabs>
        <w:jc w:val="center"/>
        <w:rPr>
          <w:rFonts w:ascii="Times New Roman" w:hAnsi="Times New Roman" w:cs="Times New Roman"/>
          <w:b/>
          <w:bCs/>
          <w:sz w:val="28"/>
          <w:szCs w:val="28"/>
        </w:rPr>
      </w:pPr>
    </w:p>
    <w:p w:rsidR="004D410B" w:rsidRDefault="004D410B" w:rsidP="00E2199B">
      <w:pPr>
        <w:tabs>
          <w:tab w:val="left" w:pos="7680"/>
        </w:tabs>
        <w:jc w:val="center"/>
        <w:rPr>
          <w:rFonts w:ascii="Times New Roman" w:hAnsi="Times New Roman" w:cs="Times New Roman"/>
          <w:b/>
          <w:bCs/>
          <w:sz w:val="28"/>
          <w:szCs w:val="28"/>
        </w:rPr>
      </w:pPr>
    </w:p>
    <w:p w:rsidR="00E84E2D" w:rsidRPr="00E84E2D" w:rsidRDefault="00E84E2D" w:rsidP="00E84E2D">
      <w:pPr>
        <w:spacing w:after="0" w:line="240" w:lineRule="auto"/>
        <w:jc w:val="right"/>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lastRenderedPageBreak/>
        <w:t>Приложение  1</w:t>
      </w:r>
    </w:p>
    <w:p w:rsidR="00E84E2D" w:rsidRDefault="00E84E2D" w:rsidP="00E84E2D">
      <w:pPr>
        <w:spacing w:after="0" w:line="240" w:lineRule="auto"/>
        <w:jc w:val="right"/>
        <w:rPr>
          <w:rFonts w:ascii="Times New Roman" w:hAnsi="Times New Roman" w:cs="Times New Roman"/>
          <w:b/>
          <w:kern w:val="2"/>
          <w:sz w:val="28"/>
          <w:szCs w:val="28"/>
          <w:lang w:eastAsia="ar-SA"/>
        </w:rPr>
      </w:pPr>
    </w:p>
    <w:p w:rsidR="00E84E2D" w:rsidRPr="00E84E2D" w:rsidRDefault="00E84E2D" w:rsidP="00E84E2D">
      <w:pPr>
        <w:spacing w:after="0" w:line="240" w:lineRule="auto"/>
        <w:jc w:val="center"/>
        <w:rPr>
          <w:rFonts w:ascii="Times New Roman" w:eastAsia="Times New Roman" w:hAnsi="Times New Roman" w:cs="Times New Roman"/>
          <w:b/>
          <w:sz w:val="28"/>
          <w:szCs w:val="28"/>
          <w:lang w:eastAsia="ru-RU"/>
        </w:rPr>
      </w:pPr>
      <w:r w:rsidRPr="00B845F0">
        <w:rPr>
          <w:rFonts w:ascii="Times New Roman" w:hAnsi="Times New Roman" w:cs="Times New Roman"/>
          <w:b/>
          <w:kern w:val="2"/>
          <w:sz w:val="28"/>
          <w:szCs w:val="28"/>
          <w:lang w:eastAsia="ar-SA"/>
        </w:rPr>
        <w:t>Теоретическое осмысление учебного материала  и актуализация опорных знаний</w:t>
      </w: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Pr="00E84E2D" w:rsidRDefault="00E84E2D" w:rsidP="00E84E2D">
      <w:pPr>
        <w:pStyle w:val="a3"/>
        <w:numPr>
          <w:ilvl w:val="0"/>
          <w:numId w:val="26"/>
        </w:numPr>
        <w:shd w:val="clear" w:color="auto" w:fill="FFFFFF"/>
        <w:spacing w:after="0" w:line="360" w:lineRule="auto"/>
        <w:rPr>
          <w:rFonts w:ascii="Times New Roman" w:eastAsia="Times New Roman" w:hAnsi="Times New Roman" w:cs="Times New Roman"/>
          <w:bCs/>
          <w:sz w:val="28"/>
          <w:szCs w:val="28"/>
          <w:lang w:eastAsia="ru-RU"/>
        </w:rPr>
      </w:pPr>
      <w:r w:rsidRPr="00E84E2D">
        <w:rPr>
          <w:rFonts w:ascii="Times New Roman" w:eastAsia="Times New Roman" w:hAnsi="Times New Roman" w:cs="Times New Roman"/>
          <w:bCs/>
          <w:sz w:val="28"/>
          <w:szCs w:val="28"/>
          <w:lang w:eastAsia="ru-RU"/>
        </w:rPr>
        <w:t>Назовите документ, являющийся основным в области прав человека</w:t>
      </w:r>
    </w:p>
    <w:p w:rsidR="00E84E2D" w:rsidRPr="00E84E2D" w:rsidRDefault="00E84E2D" w:rsidP="00E84E2D">
      <w:pPr>
        <w:pStyle w:val="a3"/>
        <w:numPr>
          <w:ilvl w:val="0"/>
          <w:numId w:val="26"/>
        </w:numPr>
        <w:shd w:val="clear" w:color="auto" w:fill="FFFFFF"/>
        <w:spacing w:after="0" w:line="360" w:lineRule="auto"/>
        <w:rPr>
          <w:rFonts w:ascii="Times New Roman" w:eastAsia="Times New Roman" w:hAnsi="Times New Roman" w:cs="Times New Roman"/>
          <w:bCs/>
          <w:sz w:val="28"/>
          <w:szCs w:val="28"/>
          <w:lang w:eastAsia="ru-RU"/>
        </w:rPr>
      </w:pPr>
      <w:r w:rsidRPr="00E84E2D">
        <w:rPr>
          <w:rFonts w:ascii="Times New Roman" w:eastAsia="Times New Roman" w:hAnsi="Times New Roman" w:cs="Times New Roman"/>
          <w:bCs/>
          <w:sz w:val="28"/>
          <w:szCs w:val="28"/>
          <w:lang w:eastAsia="ru-RU"/>
        </w:rPr>
        <w:t>Назовите дату принятия действующей Конституции РФ</w:t>
      </w:r>
    </w:p>
    <w:p w:rsidR="00E84E2D" w:rsidRPr="00E84E2D" w:rsidRDefault="00E84E2D" w:rsidP="00E84E2D">
      <w:pPr>
        <w:pStyle w:val="a3"/>
        <w:numPr>
          <w:ilvl w:val="0"/>
          <w:numId w:val="26"/>
        </w:numPr>
        <w:shd w:val="clear" w:color="auto" w:fill="FFFFFF"/>
        <w:spacing w:after="0" w:line="360" w:lineRule="auto"/>
        <w:rPr>
          <w:rFonts w:ascii="Times New Roman" w:eastAsia="Times New Roman" w:hAnsi="Times New Roman" w:cs="Times New Roman"/>
          <w:bCs/>
          <w:sz w:val="28"/>
          <w:szCs w:val="28"/>
          <w:lang w:eastAsia="ru-RU"/>
        </w:rPr>
      </w:pPr>
      <w:r w:rsidRPr="00E84E2D">
        <w:rPr>
          <w:rFonts w:ascii="Times New Roman" w:eastAsia="Times New Roman" w:hAnsi="Times New Roman" w:cs="Times New Roman"/>
          <w:bCs/>
          <w:sz w:val="28"/>
          <w:szCs w:val="28"/>
          <w:lang w:eastAsia="ru-RU"/>
        </w:rPr>
        <w:t>В соответствии с Конституцией   РФ ребенком признается человек в возрасте…</w:t>
      </w:r>
    </w:p>
    <w:p w:rsidR="00E84E2D" w:rsidRPr="00E84E2D" w:rsidRDefault="00E84E2D" w:rsidP="00E84E2D">
      <w:pPr>
        <w:pStyle w:val="a3"/>
        <w:numPr>
          <w:ilvl w:val="0"/>
          <w:numId w:val="26"/>
        </w:numPr>
        <w:shd w:val="clear" w:color="auto" w:fill="FFFFFF"/>
        <w:spacing w:after="0" w:line="360" w:lineRule="auto"/>
        <w:rPr>
          <w:rFonts w:ascii="Times New Roman" w:eastAsia="Times New Roman" w:hAnsi="Times New Roman" w:cs="Times New Roman"/>
          <w:bCs/>
          <w:sz w:val="28"/>
          <w:szCs w:val="28"/>
          <w:lang w:eastAsia="ru-RU"/>
        </w:rPr>
      </w:pPr>
      <w:r w:rsidRPr="00E84E2D">
        <w:rPr>
          <w:rFonts w:ascii="Times New Roman" w:eastAsia="Times New Roman" w:hAnsi="Times New Roman" w:cs="Times New Roman"/>
          <w:bCs/>
          <w:sz w:val="28"/>
          <w:szCs w:val="28"/>
          <w:lang w:eastAsia="ru-RU"/>
        </w:rPr>
        <w:t>Определите форму правления в России</w:t>
      </w:r>
    </w:p>
    <w:p w:rsidR="00E84E2D" w:rsidRPr="00E84E2D" w:rsidRDefault="00E84E2D" w:rsidP="00E84E2D">
      <w:pPr>
        <w:pStyle w:val="a3"/>
        <w:numPr>
          <w:ilvl w:val="0"/>
          <w:numId w:val="26"/>
        </w:numPr>
        <w:shd w:val="clear" w:color="auto" w:fill="FFFFFF"/>
        <w:spacing w:after="0" w:line="360" w:lineRule="auto"/>
        <w:rPr>
          <w:rFonts w:ascii="Times New Roman" w:eastAsia="Times New Roman" w:hAnsi="Times New Roman" w:cs="Times New Roman"/>
          <w:bCs/>
          <w:sz w:val="28"/>
          <w:szCs w:val="28"/>
          <w:lang w:eastAsia="ru-RU"/>
        </w:rPr>
      </w:pPr>
      <w:r w:rsidRPr="00E84E2D">
        <w:rPr>
          <w:rFonts w:ascii="Times New Roman" w:eastAsia="Times New Roman" w:hAnsi="Times New Roman" w:cs="Times New Roman"/>
          <w:bCs/>
          <w:sz w:val="28"/>
          <w:szCs w:val="28"/>
          <w:lang w:eastAsia="ru-RU"/>
        </w:rPr>
        <w:t>Назовите известные Вам документы, посвященные правам человека</w:t>
      </w: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E84E2D" w:rsidRDefault="00E84E2D"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Default="00541781" w:rsidP="00E84E2D">
      <w:pPr>
        <w:shd w:val="clear" w:color="auto" w:fill="FFFFFF"/>
        <w:spacing w:after="0" w:line="240" w:lineRule="auto"/>
        <w:rPr>
          <w:rFonts w:ascii="Times New Roman" w:eastAsia="Times New Roman" w:hAnsi="Times New Roman" w:cs="Times New Roman"/>
          <w:b/>
          <w:bCs/>
          <w:sz w:val="28"/>
          <w:szCs w:val="28"/>
          <w:lang w:eastAsia="ru-RU"/>
        </w:rPr>
      </w:pPr>
    </w:p>
    <w:p w:rsidR="00541781" w:rsidRPr="00541781" w:rsidRDefault="00541781" w:rsidP="00541781">
      <w:pPr>
        <w:shd w:val="clear" w:color="auto" w:fill="FFFFFF"/>
        <w:spacing w:after="0" w:line="240" w:lineRule="auto"/>
        <w:jc w:val="right"/>
        <w:rPr>
          <w:rFonts w:ascii="Times New Roman" w:hAnsi="Times New Roman" w:cs="Times New Roman"/>
          <w:b/>
          <w:iCs/>
          <w:kern w:val="2"/>
          <w:sz w:val="28"/>
          <w:szCs w:val="28"/>
          <w:lang w:eastAsia="ar-SA"/>
        </w:rPr>
      </w:pPr>
      <w:r w:rsidRPr="00541781">
        <w:rPr>
          <w:rFonts w:ascii="Times New Roman" w:hAnsi="Times New Roman" w:cs="Times New Roman"/>
          <w:b/>
          <w:iCs/>
          <w:kern w:val="2"/>
          <w:sz w:val="28"/>
          <w:szCs w:val="28"/>
          <w:lang w:eastAsia="ar-SA"/>
        </w:rPr>
        <w:lastRenderedPageBreak/>
        <w:t>Приложение 2</w:t>
      </w:r>
    </w:p>
    <w:p w:rsidR="00541781" w:rsidRPr="00541781" w:rsidRDefault="00541781" w:rsidP="00541781">
      <w:pPr>
        <w:shd w:val="clear" w:color="auto" w:fill="FFFFFF"/>
        <w:spacing w:after="0" w:line="360" w:lineRule="auto"/>
        <w:jc w:val="center"/>
        <w:rPr>
          <w:rFonts w:ascii="Times New Roman" w:eastAsia="Times New Roman" w:hAnsi="Times New Roman" w:cs="Times New Roman"/>
          <w:b/>
          <w:bCs/>
          <w:sz w:val="28"/>
          <w:szCs w:val="28"/>
          <w:lang w:eastAsia="ru-RU"/>
        </w:rPr>
      </w:pPr>
      <w:r w:rsidRPr="00541781">
        <w:rPr>
          <w:rFonts w:ascii="Times New Roman" w:hAnsi="Times New Roman" w:cs="Times New Roman"/>
          <w:b/>
          <w:iCs/>
          <w:kern w:val="2"/>
          <w:sz w:val="28"/>
          <w:szCs w:val="28"/>
          <w:lang w:eastAsia="ar-SA"/>
        </w:rPr>
        <w:t>Изложение нового материала</w:t>
      </w:r>
    </w:p>
    <w:p w:rsidR="00541781" w:rsidRDefault="00541781" w:rsidP="00541781">
      <w:pPr>
        <w:shd w:val="clear" w:color="auto" w:fill="FFFFFF"/>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ОСНОВНЫЕ  ПОЛОЖЕНИЯ  КОНСТИТУЦИИ РФ</w:t>
      </w:r>
    </w:p>
    <w:p w:rsidR="00E84E2D" w:rsidRPr="00E84E2D" w:rsidRDefault="00E84E2D" w:rsidP="00541781">
      <w:pPr>
        <w:shd w:val="clear" w:color="auto" w:fill="FFFFFF"/>
        <w:spacing w:after="0" w:line="360" w:lineRule="auto"/>
        <w:rPr>
          <w:rFonts w:ascii="Times New Roman" w:eastAsia="Times New Roman" w:hAnsi="Times New Roman" w:cs="Times New Roman"/>
          <w:b/>
          <w:bCs/>
          <w:sz w:val="28"/>
          <w:szCs w:val="28"/>
          <w:lang w:eastAsia="ru-RU"/>
        </w:rPr>
      </w:pPr>
      <w:r w:rsidRPr="00E84E2D">
        <w:rPr>
          <w:rFonts w:ascii="Times New Roman" w:eastAsia="Times New Roman" w:hAnsi="Times New Roman" w:cs="Times New Roman"/>
          <w:b/>
          <w:bCs/>
          <w:sz w:val="28"/>
          <w:szCs w:val="28"/>
          <w:lang w:eastAsia="ru-RU"/>
        </w:rPr>
        <w:t>План лекции</w:t>
      </w:r>
    </w:p>
    <w:p w:rsidR="00541781" w:rsidRPr="00541781" w:rsidRDefault="00541781" w:rsidP="005417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Понятие Конституции</w:t>
      </w:r>
    </w:p>
    <w:p w:rsidR="00541781" w:rsidRDefault="00541781" w:rsidP="00541781">
      <w:pPr>
        <w:shd w:val="clear" w:color="auto" w:fill="FFFFFF"/>
        <w:spacing w:after="0" w:line="360" w:lineRule="auto"/>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Понятие и признаки государства. </w:t>
      </w:r>
    </w:p>
    <w:p w:rsidR="00541781" w:rsidRPr="00541781" w:rsidRDefault="00541781" w:rsidP="005417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Конституционный статус и состав РФ</w:t>
      </w:r>
    </w:p>
    <w:p w:rsidR="00541781" w:rsidRPr="00541781" w:rsidRDefault="00541781" w:rsidP="00541781">
      <w:pPr>
        <w:shd w:val="clear" w:color="auto" w:fill="FFFFFF"/>
        <w:spacing w:after="0" w:line="360" w:lineRule="auto"/>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Виды Конституции. </w:t>
      </w:r>
    </w:p>
    <w:p w:rsidR="00541781" w:rsidRDefault="00541781" w:rsidP="0054178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Правовое регулирование общественных отношений</w:t>
      </w:r>
    </w:p>
    <w:p w:rsidR="00541781" w:rsidRPr="00541781" w:rsidRDefault="00541781" w:rsidP="00541781">
      <w:pPr>
        <w:shd w:val="clear" w:color="auto" w:fill="FFFFFF"/>
        <w:spacing w:after="0" w:line="240" w:lineRule="auto"/>
        <w:rPr>
          <w:rFonts w:ascii="Times New Roman" w:eastAsia="Times New Roman" w:hAnsi="Times New Roman" w:cs="Times New Roman"/>
          <w:b/>
          <w:color w:val="0000FF"/>
          <w:sz w:val="24"/>
          <w:szCs w:val="24"/>
          <w:lang w:eastAsia="ru-RU"/>
        </w:rPr>
      </w:pPr>
    </w:p>
    <w:p w:rsidR="00541781" w:rsidRPr="00541781" w:rsidRDefault="00541781" w:rsidP="00541781">
      <w:pPr>
        <w:shd w:val="clear" w:color="auto" w:fill="FFFFFF"/>
        <w:spacing w:after="0" w:line="240" w:lineRule="auto"/>
        <w:jc w:val="both"/>
        <w:rPr>
          <w:rFonts w:ascii="Times New Roman" w:eastAsia="Times New Roman" w:hAnsi="Times New Roman" w:cs="Times New Roman"/>
          <w:b/>
          <w:caps/>
          <w:color w:val="FF0000"/>
          <w:sz w:val="24"/>
          <w:szCs w:val="24"/>
          <w:lang w:eastAsia="ru-RU"/>
        </w:rPr>
      </w:pPr>
      <w:r w:rsidRPr="00541781">
        <w:rPr>
          <w:rFonts w:ascii="Times New Roman" w:eastAsia="Times New Roman" w:hAnsi="Times New Roman" w:cs="Times New Roman"/>
          <w:b/>
          <w:caps/>
          <w:color w:val="FF0000"/>
          <w:sz w:val="24"/>
          <w:szCs w:val="24"/>
          <w:lang w:eastAsia="ru-RU"/>
        </w:rPr>
        <w:t>Понятие конституции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Термин «конституция» происходит от латинского слова установление, которым в Древнем Риме обозначались важнейшие указы императоров. В Средние века значение этого слова изменилось: конституциями стали называть документы, закреплявшие привилегии и вольности феодалов. Однако ни в эпоху рабовладения, ни в период феодализма не существовали конституции в современном понимании этого слова - как основного закона</w:t>
      </w:r>
      <w:r w:rsidRPr="00541781">
        <w:rPr>
          <w:rFonts w:ascii="Times New Roman" w:eastAsia="Times New Roman" w:hAnsi="Times New Roman" w:cs="Times New Roman"/>
          <w:color w:val="000000"/>
          <w:sz w:val="28"/>
          <w:szCs w:val="28"/>
          <w:lang w:eastAsia="ru-RU"/>
        </w:rPr>
        <w:br/>
        <w:t>государства и общества.</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Первые конституции в собственно государственно-правовом смысле появляются в эпоху буржуазных революций Нового времени. Они представляли собой единые правовые акты высшей юридической силы, которые были призваны служить противовесом монархии и закрепить главные достижения произошедших революций: отмену сословных привилегий, формальное равноправие граждан, свободу частнопредпринимательской деятельности, экономическое и политическое господство буржуазии. Первыми такими документами принято считать Конституцию США 1787 г., Конституцию Франции 1791 г. и Конституцию Польши 1793 г.</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В современном правоведении под </w:t>
      </w:r>
      <w:r w:rsidRPr="00541781">
        <w:rPr>
          <w:rFonts w:ascii="Times New Roman" w:eastAsia="Times New Roman" w:hAnsi="Times New Roman" w:cs="Times New Roman"/>
          <w:i/>
          <w:iCs/>
          <w:color w:val="000000"/>
          <w:sz w:val="28"/>
          <w:szCs w:val="28"/>
          <w:lang w:eastAsia="ru-RU"/>
        </w:rPr>
        <w:t xml:space="preserve">конституцией </w:t>
      </w:r>
      <w:r w:rsidRPr="00541781">
        <w:rPr>
          <w:rFonts w:ascii="Times New Roman" w:eastAsia="Times New Roman" w:hAnsi="Times New Roman" w:cs="Times New Roman"/>
          <w:color w:val="000000"/>
          <w:sz w:val="28"/>
          <w:szCs w:val="28"/>
          <w:lang w:eastAsia="ru-RU"/>
        </w:rPr>
        <w:t xml:space="preserve">понимается основной закон (или система законов) государства, обладающий высшей юридической силой, принимаемый и изменяемый в особом порядке, закрепляющий основы </w:t>
      </w:r>
      <w:r w:rsidRPr="00541781">
        <w:rPr>
          <w:rFonts w:ascii="Times New Roman" w:eastAsia="Times New Roman" w:hAnsi="Times New Roman" w:cs="Times New Roman"/>
          <w:color w:val="000000"/>
          <w:sz w:val="28"/>
          <w:szCs w:val="28"/>
          <w:lang w:eastAsia="ru-RU"/>
        </w:rPr>
        <w:lastRenderedPageBreak/>
        <w:t>общественного строя, правовой статус человека и гражданина, а также форму конкретного государства.</w:t>
      </w:r>
    </w:p>
    <w:p w:rsidR="00541781" w:rsidRPr="00541781" w:rsidRDefault="00541781" w:rsidP="00541781">
      <w:pPr>
        <w:shd w:val="clear" w:color="auto" w:fill="FFFFFF"/>
        <w:spacing w:after="0" w:line="360" w:lineRule="auto"/>
        <w:jc w:val="both"/>
        <w:rPr>
          <w:rFonts w:ascii="Times New Roman" w:eastAsia="Times New Roman" w:hAnsi="Times New Roman" w:cs="Times New Roman"/>
          <w:b/>
          <w:caps/>
          <w:color w:val="FF0000"/>
          <w:sz w:val="28"/>
          <w:szCs w:val="28"/>
          <w:lang w:eastAsia="ru-RU"/>
        </w:rPr>
      </w:pPr>
      <w:r w:rsidRPr="00541781">
        <w:rPr>
          <w:rFonts w:ascii="Times New Roman" w:eastAsia="Times New Roman" w:hAnsi="Times New Roman" w:cs="Times New Roman"/>
          <w:b/>
          <w:caps/>
          <w:color w:val="FF0000"/>
          <w:sz w:val="28"/>
          <w:szCs w:val="28"/>
          <w:lang w:eastAsia="ru-RU"/>
        </w:rPr>
        <w:t>Понятие и признаки государства</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i/>
          <w:iCs/>
          <w:color w:val="000000"/>
          <w:sz w:val="28"/>
          <w:szCs w:val="28"/>
          <w:lang w:eastAsia="ru-RU"/>
        </w:rPr>
        <w:t xml:space="preserve">Государство </w:t>
      </w:r>
      <w:r w:rsidRPr="00541781">
        <w:rPr>
          <w:rFonts w:ascii="Times New Roman" w:eastAsia="Times New Roman" w:hAnsi="Times New Roman" w:cs="Times New Roman"/>
          <w:color w:val="000000"/>
          <w:sz w:val="28"/>
          <w:szCs w:val="28"/>
          <w:lang w:eastAsia="ru-RU"/>
        </w:rPr>
        <w:t>- это особая организация власти и управления, располагающая специальным аппаратом принуждения и способная придавать своим распоряжениям обязательную силу для населения всей страны.</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Любое государство характеризуется целым рядом признаков:</w:t>
      </w:r>
    </w:p>
    <w:p w:rsidR="00541781" w:rsidRPr="00541781" w:rsidRDefault="00541781" w:rsidP="00541781">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Любое государство имеет свою </w:t>
      </w:r>
      <w:r w:rsidRPr="00541781">
        <w:rPr>
          <w:rFonts w:ascii="Times New Roman" w:eastAsia="Times New Roman" w:hAnsi="Times New Roman" w:cs="Times New Roman"/>
          <w:i/>
          <w:iCs/>
          <w:color w:val="000000"/>
          <w:sz w:val="28"/>
          <w:szCs w:val="28"/>
          <w:lang w:eastAsia="ru-RU"/>
        </w:rPr>
        <w:t xml:space="preserve">территорию. </w:t>
      </w:r>
      <w:r w:rsidRPr="00541781">
        <w:rPr>
          <w:rFonts w:ascii="Times New Roman" w:eastAsia="Times New Roman" w:hAnsi="Times New Roman" w:cs="Times New Roman"/>
          <w:color w:val="000000"/>
          <w:sz w:val="28"/>
          <w:szCs w:val="28"/>
          <w:lang w:eastAsia="ru-RU"/>
        </w:rPr>
        <w:t>Территория государства может изменяться (увеличиваться в результате присоединения новых земель или, наоборот, уменьшаться в результате поражения в войне), однако совсем без территории государство существовать не может. На территории государства проживает его население, действуют законы данного государства. В рамках территории того или иного государства создаются административно-территориальные единицы. Каждое государство имеет право защищать свою территорию от внешнего вторжения со стороны других государств и частных лиц.</w:t>
      </w:r>
    </w:p>
    <w:p w:rsidR="00541781" w:rsidRPr="00541781" w:rsidRDefault="00541781" w:rsidP="00541781">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Государственная власть осуществляется специальным </w:t>
      </w:r>
      <w:r w:rsidRPr="00541781">
        <w:rPr>
          <w:rFonts w:ascii="Times New Roman" w:eastAsia="Times New Roman" w:hAnsi="Times New Roman" w:cs="Times New Roman"/>
          <w:i/>
          <w:iCs/>
          <w:color w:val="000000"/>
          <w:sz w:val="28"/>
          <w:szCs w:val="28"/>
          <w:lang w:eastAsia="ru-RU"/>
        </w:rPr>
        <w:t xml:space="preserve">аппаратом управления и  принуждения, </w:t>
      </w:r>
      <w:r w:rsidRPr="00541781">
        <w:rPr>
          <w:rFonts w:ascii="Times New Roman" w:eastAsia="Times New Roman" w:hAnsi="Times New Roman" w:cs="Times New Roman"/>
          <w:color w:val="000000"/>
          <w:sz w:val="28"/>
          <w:szCs w:val="28"/>
          <w:lang w:eastAsia="ru-RU"/>
        </w:rPr>
        <w:t>который состоит из людей, организованных для профессионального выполнения данных функций и располагающих для этого материальными средствами - чиновников, или бюрократов.</w:t>
      </w:r>
    </w:p>
    <w:p w:rsidR="00541781" w:rsidRPr="00541781" w:rsidRDefault="00541781" w:rsidP="00541781">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Ни одно государство не может существовать без сбора общеобязательных платежей в бюджет государства, т. е. </w:t>
      </w:r>
      <w:r w:rsidRPr="00541781">
        <w:rPr>
          <w:rFonts w:ascii="Times New Roman" w:eastAsia="Times New Roman" w:hAnsi="Times New Roman" w:cs="Times New Roman"/>
          <w:i/>
          <w:iCs/>
          <w:color w:val="000000"/>
          <w:sz w:val="28"/>
          <w:szCs w:val="28"/>
          <w:lang w:eastAsia="ru-RU"/>
        </w:rPr>
        <w:t xml:space="preserve">налогов. </w:t>
      </w:r>
      <w:r w:rsidRPr="00541781">
        <w:rPr>
          <w:rFonts w:ascii="Times New Roman" w:eastAsia="Times New Roman" w:hAnsi="Times New Roman" w:cs="Times New Roman"/>
          <w:color w:val="000000"/>
          <w:sz w:val="28"/>
          <w:szCs w:val="28"/>
          <w:lang w:eastAsia="ru-RU"/>
        </w:rPr>
        <w:t>Их уплачивают физические лица и организации, имеющие доходы, получаемые на территории государства. Налоги необходимы государству для содержания своего аппарата и осуществления государственных функций.</w:t>
      </w:r>
    </w:p>
    <w:p w:rsidR="00541781" w:rsidRPr="00541781" w:rsidRDefault="00541781" w:rsidP="00541781">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i/>
          <w:iCs/>
          <w:color w:val="000000"/>
          <w:sz w:val="28"/>
          <w:szCs w:val="28"/>
          <w:lang w:eastAsia="ru-RU"/>
        </w:rPr>
        <w:t xml:space="preserve">Суверенитетом </w:t>
      </w:r>
      <w:r w:rsidRPr="00541781">
        <w:rPr>
          <w:rFonts w:ascii="Times New Roman" w:eastAsia="Times New Roman" w:hAnsi="Times New Roman" w:cs="Times New Roman"/>
          <w:color w:val="000000"/>
          <w:sz w:val="28"/>
          <w:szCs w:val="28"/>
          <w:lang w:eastAsia="ru-RU"/>
        </w:rPr>
        <w:t xml:space="preserve">называется верховенство государственной власти по отношению к любым лицам и организациям внутри общества и одновременно ее независимость во  взаимоотношениях с другими </w:t>
      </w:r>
      <w:r w:rsidRPr="00541781">
        <w:rPr>
          <w:rFonts w:ascii="Times New Roman" w:eastAsia="Times New Roman" w:hAnsi="Times New Roman" w:cs="Times New Roman"/>
          <w:color w:val="000000"/>
          <w:sz w:val="28"/>
          <w:szCs w:val="28"/>
          <w:lang w:eastAsia="ru-RU"/>
        </w:rPr>
        <w:lastRenderedPageBreak/>
        <w:t xml:space="preserve">государствами. Суверенитет характеризуется двумя сторонами - верховенством и независимостью. Верховенство означает способность государства самостоятельно решать важнейшие вопросы жизни общества, устанавливать и обеспечивать единый правопорядок. Независимость характеризует самостоятельность государства на международной арене. Иногда суверенитет того или иного государства является </w:t>
      </w:r>
      <w:r w:rsidRPr="00541781">
        <w:rPr>
          <w:rFonts w:ascii="Times New Roman" w:eastAsia="Times New Roman" w:hAnsi="Times New Roman" w:cs="Times New Roman"/>
          <w:i/>
          <w:iCs/>
          <w:color w:val="000000"/>
          <w:sz w:val="28"/>
          <w:szCs w:val="28"/>
          <w:lang w:eastAsia="ru-RU"/>
        </w:rPr>
        <w:t xml:space="preserve">ограниченным. </w:t>
      </w:r>
      <w:r w:rsidRPr="00541781">
        <w:rPr>
          <w:rFonts w:ascii="Times New Roman" w:eastAsia="Times New Roman" w:hAnsi="Times New Roman" w:cs="Times New Roman"/>
          <w:color w:val="000000"/>
          <w:sz w:val="28"/>
          <w:szCs w:val="28"/>
          <w:lang w:eastAsia="ru-RU"/>
        </w:rPr>
        <w:t xml:space="preserve">Ограничение суверенитета может быть принудительным и добровольным. </w:t>
      </w:r>
      <w:r w:rsidRPr="00541781">
        <w:rPr>
          <w:rFonts w:ascii="Times New Roman" w:eastAsia="Times New Roman" w:hAnsi="Times New Roman" w:cs="Times New Roman"/>
          <w:i/>
          <w:iCs/>
          <w:color w:val="000000"/>
          <w:sz w:val="28"/>
          <w:szCs w:val="28"/>
          <w:lang w:eastAsia="ru-RU"/>
        </w:rPr>
        <w:t xml:space="preserve">Принудительное ограничение </w:t>
      </w:r>
      <w:r w:rsidRPr="00541781">
        <w:rPr>
          <w:rFonts w:ascii="Times New Roman" w:eastAsia="Times New Roman" w:hAnsi="Times New Roman" w:cs="Times New Roman"/>
          <w:color w:val="000000"/>
          <w:sz w:val="28"/>
          <w:szCs w:val="28"/>
          <w:lang w:eastAsia="ru-RU"/>
        </w:rPr>
        <w:t xml:space="preserve">суверенитета может иметь место, например, по отношению к побежденному в войне государству со стороны государств-победителей. </w:t>
      </w:r>
      <w:r w:rsidRPr="00541781">
        <w:rPr>
          <w:rFonts w:ascii="Times New Roman" w:eastAsia="Times New Roman" w:hAnsi="Times New Roman" w:cs="Times New Roman"/>
          <w:i/>
          <w:iCs/>
          <w:color w:val="000000"/>
          <w:sz w:val="28"/>
          <w:szCs w:val="28"/>
          <w:lang w:eastAsia="ru-RU"/>
        </w:rPr>
        <w:t xml:space="preserve">Добровольное ограничение </w:t>
      </w:r>
      <w:r w:rsidRPr="00541781">
        <w:rPr>
          <w:rFonts w:ascii="Times New Roman" w:eastAsia="Times New Roman" w:hAnsi="Times New Roman" w:cs="Times New Roman"/>
          <w:color w:val="000000"/>
          <w:sz w:val="28"/>
          <w:szCs w:val="28"/>
          <w:lang w:eastAsia="ru-RU"/>
        </w:rPr>
        <w:t>суверенитета может допускаться самим государством по взаимной договоренности с другими государствами ради достижения каких-либо общих для этих государств целей либо в случае объединения их в федерацию и передачи ряда своих прав федеральным органам.</w:t>
      </w:r>
    </w:p>
    <w:p w:rsidR="00541781" w:rsidRPr="00135E16" w:rsidRDefault="00541781" w:rsidP="00541781">
      <w:pPr>
        <w:numPr>
          <w:ilvl w:val="0"/>
          <w:numId w:val="27"/>
        </w:numPr>
        <w:shd w:val="clear" w:color="auto" w:fill="FFFFFF"/>
        <w:spacing w:after="0" w:line="360" w:lineRule="auto"/>
        <w:jc w:val="both"/>
        <w:rPr>
          <w:rFonts w:ascii="Times New Roman" w:eastAsia="Times New Roman" w:hAnsi="Times New Roman" w:cs="Times New Roman"/>
          <w:b/>
          <w:caps/>
          <w:color w:val="FF0000"/>
          <w:sz w:val="28"/>
          <w:szCs w:val="28"/>
          <w:lang w:eastAsia="ru-RU"/>
        </w:rPr>
      </w:pPr>
      <w:r w:rsidRPr="00541781">
        <w:rPr>
          <w:rFonts w:ascii="Times New Roman" w:eastAsia="Times New Roman" w:hAnsi="Times New Roman" w:cs="Times New Roman"/>
          <w:i/>
          <w:iCs/>
          <w:color w:val="000000"/>
          <w:sz w:val="28"/>
          <w:szCs w:val="28"/>
          <w:lang w:eastAsia="ru-RU"/>
        </w:rPr>
        <w:t xml:space="preserve">Монополия на правотворчество, </w:t>
      </w:r>
      <w:r w:rsidRPr="00541781">
        <w:rPr>
          <w:rFonts w:ascii="Times New Roman" w:eastAsia="Times New Roman" w:hAnsi="Times New Roman" w:cs="Times New Roman"/>
          <w:color w:val="000000"/>
          <w:sz w:val="28"/>
          <w:szCs w:val="28"/>
          <w:lang w:eastAsia="ru-RU"/>
        </w:rPr>
        <w:t>подразумевает исключительное право государства издавать законы и иные нормативные акты, общеобязательные для населения всей страны.</w:t>
      </w:r>
      <w:r w:rsidRPr="00541781">
        <w:rPr>
          <w:rFonts w:ascii="Times New Roman" w:eastAsia="Times New Roman" w:hAnsi="Times New Roman" w:cs="Times New Roman"/>
          <w:color w:val="000000"/>
          <w:sz w:val="28"/>
          <w:szCs w:val="28"/>
          <w:lang w:eastAsia="ru-RU"/>
        </w:rPr>
        <w:br/>
      </w:r>
      <w:r w:rsidRPr="00135E16">
        <w:rPr>
          <w:rFonts w:ascii="Times New Roman" w:eastAsia="Times New Roman" w:hAnsi="Times New Roman" w:cs="Times New Roman"/>
          <w:b/>
          <w:caps/>
          <w:color w:val="FF0000"/>
          <w:sz w:val="28"/>
          <w:szCs w:val="28"/>
          <w:lang w:eastAsia="ru-RU"/>
        </w:rPr>
        <w:t xml:space="preserve">Конституционный статус и состав РФ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i/>
          <w:iCs/>
          <w:color w:val="000000"/>
          <w:sz w:val="28"/>
          <w:szCs w:val="28"/>
          <w:lang w:eastAsia="ru-RU"/>
        </w:rPr>
        <w:t xml:space="preserve">Формой государства </w:t>
      </w:r>
      <w:r w:rsidRPr="00541781">
        <w:rPr>
          <w:rFonts w:ascii="Times New Roman" w:eastAsia="Times New Roman" w:hAnsi="Times New Roman" w:cs="Times New Roman"/>
          <w:color w:val="000000"/>
          <w:sz w:val="28"/>
          <w:szCs w:val="28"/>
          <w:lang w:eastAsia="ru-RU"/>
        </w:rPr>
        <w:t>называется совокупность основных способов организации, устройства и осуществления государственной власти, выражающих его сущность. Она включает в себя три элемента: форму правления, форму государственного устройства и политико-правовой режим.</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i/>
          <w:iCs/>
          <w:color w:val="000000"/>
          <w:sz w:val="28"/>
          <w:szCs w:val="28"/>
          <w:lang w:eastAsia="ru-RU"/>
        </w:rPr>
        <w:t xml:space="preserve">Под формой правления </w:t>
      </w:r>
      <w:r w:rsidRPr="00541781">
        <w:rPr>
          <w:rFonts w:ascii="Times New Roman" w:eastAsia="Times New Roman" w:hAnsi="Times New Roman" w:cs="Times New Roman"/>
          <w:color w:val="000000"/>
          <w:sz w:val="28"/>
          <w:szCs w:val="28"/>
          <w:lang w:eastAsia="ru-RU"/>
        </w:rPr>
        <w:t xml:space="preserve">понимают организацию высших органов власти в том или ином государстве и порядок их образования. Различают две разновидности формы правления - монархию и республику. </w:t>
      </w:r>
      <w:r w:rsidRPr="00541781">
        <w:rPr>
          <w:rFonts w:ascii="Times New Roman" w:eastAsia="Times New Roman" w:hAnsi="Times New Roman" w:cs="Times New Roman"/>
          <w:i/>
          <w:iCs/>
          <w:color w:val="000000"/>
          <w:sz w:val="28"/>
          <w:szCs w:val="28"/>
          <w:lang w:eastAsia="ru-RU"/>
        </w:rPr>
        <w:t xml:space="preserve">Монархия - </w:t>
      </w:r>
      <w:r w:rsidRPr="00541781">
        <w:rPr>
          <w:rFonts w:ascii="Times New Roman" w:eastAsia="Times New Roman" w:hAnsi="Times New Roman" w:cs="Times New Roman"/>
          <w:color w:val="000000"/>
          <w:sz w:val="28"/>
          <w:szCs w:val="28"/>
          <w:lang w:eastAsia="ru-RU"/>
        </w:rPr>
        <w:t xml:space="preserve">это форма правления, при которой верховная власть в стране полностью или частично сосредоточена в руках единоличного главы государства - монарха - и передается им по наследству. </w:t>
      </w:r>
      <w:r w:rsidRPr="00541781">
        <w:rPr>
          <w:rFonts w:ascii="Times New Roman" w:eastAsia="Times New Roman" w:hAnsi="Times New Roman" w:cs="Times New Roman"/>
          <w:i/>
          <w:iCs/>
          <w:color w:val="000000"/>
          <w:sz w:val="28"/>
          <w:szCs w:val="28"/>
          <w:lang w:eastAsia="ru-RU"/>
        </w:rPr>
        <w:t xml:space="preserve">Республикой </w:t>
      </w:r>
      <w:r w:rsidRPr="00541781">
        <w:rPr>
          <w:rFonts w:ascii="Times New Roman" w:eastAsia="Times New Roman" w:hAnsi="Times New Roman" w:cs="Times New Roman"/>
          <w:color w:val="000000"/>
          <w:sz w:val="28"/>
          <w:szCs w:val="28"/>
          <w:lang w:eastAsia="ru-RU"/>
        </w:rPr>
        <w:t xml:space="preserve">называется форма правления, </w:t>
      </w:r>
      <w:r w:rsidRPr="00541781">
        <w:rPr>
          <w:rFonts w:ascii="Times New Roman" w:eastAsia="Times New Roman" w:hAnsi="Times New Roman" w:cs="Times New Roman"/>
          <w:color w:val="000000"/>
          <w:sz w:val="28"/>
          <w:szCs w:val="28"/>
          <w:lang w:eastAsia="ru-RU"/>
        </w:rPr>
        <w:lastRenderedPageBreak/>
        <w:t xml:space="preserve">при которой верховная власть осуществляется выборными органами, избираемыми населением на определенный срок.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i/>
          <w:iCs/>
          <w:color w:val="000000"/>
          <w:sz w:val="28"/>
          <w:szCs w:val="28"/>
          <w:lang w:eastAsia="ru-RU"/>
        </w:rPr>
        <w:t xml:space="preserve">Форма государственного устройства </w:t>
      </w:r>
      <w:r w:rsidRPr="00541781">
        <w:rPr>
          <w:rFonts w:ascii="Times New Roman" w:eastAsia="Times New Roman" w:hAnsi="Times New Roman" w:cs="Times New Roman"/>
          <w:color w:val="000000"/>
          <w:sz w:val="28"/>
          <w:szCs w:val="28"/>
          <w:lang w:eastAsia="ru-RU"/>
        </w:rPr>
        <w:t>- это способ национального и административно-территориального деления государства, отражающий характер взаимоотношений между его составными частями, а также между центральными и местными органами власти.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Если форма правления характеризует государства с точки зрения порядка формирования и организации высших органов государственной власти, то форма государственного устройства отражает национально-территориальную структуру страны. По форме государственного устройства государства подразделяются </w:t>
      </w:r>
      <w:proofErr w:type="gramStart"/>
      <w:r w:rsidRPr="00541781">
        <w:rPr>
          <w:rFonts w:ascii="Times New Roman" w:eastAsia="Times New Roman" w:hAnsi="Times New Roman" w:cs="Times New Roman"/>
          <w:color w:val="000000"/>
          <w:sz w:val="28"/>
          <w:szCs w:val="28"/>
          <w:lang w:eastAsia="ru-RU"/>
        </w:rPr>
        <w:t>на</w:t>
      </w:r>
      <w:proofErr w:type="gramEnd"/>
      <w:r w:rsidRPr="00541781">
        <w:rPr>
          <w:rFonts w:ascii="Times New Roman" w:eastAsia="Times New Roman" w:hAnsi="Times New Roman" w:cs="Times New Roman"/>
          <w:color w:val="000000"/>
          <w:sz w:val="28"/>
          <w:szCs w:val="28"/>
          <w:lang w:eastAsia="ru-RU"/>
        </w:rPr>
        <w:t xml:space="preserve"> унитарные и федеративные.</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i/>
          <w:iCs/>
          <w:color w:val="000000"/>
          <w:sz w:val="28"/>
          <w:szCs w:val="28"/>
          <w:lang w:eastAsia="ru-RU"/>
        </w:rPr>
        <w:t xml:space="preserve">Унитарное </w:t>
      </w:r>
      <w:r w:rsidRPr="00541781">
        <w:rPr>
          <w:rFonts w:ascii="Times New Roman" w:eastAsia="Times New Roman" w:hAnsi="Times New Roman" w:cs="Times New Roman"/>
          <w:color w:val="000000"/>
          <w:sz w:val="28"/>
          <w:szCs w:val="28"/>
          <w:lang w:eastAsia="ru-RU"/>
        </w:rPr>
        <w:t xml:space="preserve">государство - это простое, единое государство, не имеющее в своем составе иных государственных образований. </w:t>
      </w:r>
      <w:r w:rsidRPr="00541781">
        <w:rPr>
          <w:rFonts w:ascii="Times New Roman" w:eastAsia="Times New Roman" w:hAnsi="Times New Roman" w:cs="Times New Roman"/>
          <w:i/>
          <w:iCs/>
          <w:color w:val="000000"/>
          <w:sz w:val="28"/>
          <w:szCs w:val="28"/>
          <w:lang w:eastAsia="ru-RU"/>
        </w:rPr>
        <w:t xml:space="preserve">Федерация </w:t>
      </w:r>
      <w:r w:rsidRPr="00541781">
        <w:rPr>
          <w:rFonts w:ascii="Times New Roman" w:eastAsia="Times New Roman" w:hAnsi="Times New Roman" w:cs="Times New Roman"/>
          <w:color w:val="000000"/>
          <w:sz w:val="28"/>
          <w:szCs w:val="28"/>
          <w:lang w:eastAsia="ru-RU"/>
        </w:rPr>
        <w:t xml:space="preserve">представляет собой сложное союзное государство, возникшее в результате объединения ряда государств или государственных образований субъектов федерации, обладающих относительной политической самостоятельностью. </w:t>
      </w:r>
      <w:r w:rsidRPr="00541781">
        <w:rPr>
          <w:rFonts w:ascii="Times New Roman" w:eastAsia="Times New Roman" w:hAnsi="Times New Roman" w:cs="Times New Roman"/>
          <w:i/>
          <w:iCs/>
          <w:color w:val="000000"/>
          <w:sz w:val="28"/>
          <w:szCs w:val="28"/>
          <w:lang w:eastAsia="ru-RU"/>
        </w:rPr>
        <w:t xml:space="preserve">Конфедерация - </w:t>
      </w:r>
      <w:r w:rsidRPr="00541781">
        <w:rPr>
          <w:rFonts w:ascii="Times New Roman" w:eastAsia="Times New Roman" w:hAnsi="Times New Roman" w:cs="Times New Roman"/>
          <w:color w:val="000000"/>
          <w:sz w:val="28"/>
          <w:szCs w:val="28"/>
          <w:lang w:eastAsia="ru-RU"/>
        </w:rPr>
        <w:t>это постоянный союз суверенных государств, созданный для достижения каких-либо общих целей. В последние десятилетия в мире возникло множество форм</w:t>
      </w:r>
      <w:r w:rsidRPr="00541781">
        <w:rPr>
          <w:rFonts w:ascii="Times New Roman" w:eastAsia="Times New Roman" w:hAnsi="Times New Roman" w:cs="Times New Roman"/>
          <w:sz w:val="28"/>
          <w:szCs w:val="28"/>
          <w:lang w:eastAsia="ru-RU"/>
        </w:rPr>
        <w:t xml:space="preserve"> </w:t>
      </w:r>
      <w:r w:rsidRPr="00541781">
        <w:rPr>
          <w:rFonts w:ascii="Times New Roman" w:eastAsia="Times New Roman" w:hAnsi="Times New Roman" w:cs="Times New Roman"/>
          <w:color w:val="000000"/>
          <w:sz w:val="28"/>
          <w:szCs w:val="28"/>
          <w:lang w:eastAsia="ru-RU"/>
        </w:rPr>
        <w:t xml:space="preserve">экономического, политического, культурного и иного объединения государств: содружество, сообщество и др. К их числу относится Европейский союз, который ранее назывался Экономическим сообществом, затем - просто Сообществом. В результате усиления интеграционных процессов это объединение эволюционирует в сторону конфедерации. После распада СССР на его геополитическом пространстве возникло Содружество Независимых Государств, в которое сегодня входит 12 членов - бывших союзных республик.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i/>
          <w:iCs/>
          <w:color w:val="000000"/>
          <w:sz w:val="28"/>
          <w:szCs w:val="28"/>
          <w:lang w:eastAsia="ru-RU"/>
        </w:rPr>
        <w:t xml:space="preserve">Политико-правовой режим </w:t>
      </w:r>
      <w:r w:rsidRPr="00541781">
        <w:rPr>
          <w:rFonts w:ascii="Times New Roman" w:eastAsia="Times New Roman" w:hAnsi="Times New Roman" w:cs="Times New Roman"/>
          <w:color w:val="000000"/>
          <w:sz w:val="28"/>
          <w:szCs w:val="28"/>
          <w:lang w:eastAsia="ru-RU"/>
        </w:rPr>
        <w:t xml:space="preserve">представляет собой совокупность политико-правовых средств и способов осуществления государственной власти, выражающих ее содержание и характер. Политико-правовые режимы по </w:t>
      </w:r>
      <w:r w:rsidRPr="00541781">
        <w:rPr>
          <w:rFonts w:ascii="Times New Roman" w:eastAsia="Times New Roman" w:hAnsi="Times New Roman" w:cs="Times New Roman"/>
          <w:color w:val="000000"/>
          <w:sz w:val="28"/>
          <w:szCs w:val="28"/>
          <w:lang w:eastAsia="ru-RU"/>
        </w:rPr>
        <w:lastRenderedPageBreak/>
        <w:t xml:space="preserve">степени политической свободы личности и соблюдения государством ее прав и свобод делятся </w:t>
      </w:r>
      <w:proofErr w:type="gramStart"/>
      <w:r w:rsidRPr="00541781">
        <w:rPr>
          <w:rFonts w:ascii="Times New Roman" w:eastAsia="Times New Roman" w:hAnsi="Times New Roman" w:cs="Times New Roman"/>
          <w:color w:val="000000"/>
          <w:sz w:val="28"/>
          <w:szCs w:val="28"/>
          <w:lang w:eastAsia="ru-RU"/>
        </w:rPr>
        <w:t>на</w:t>
      </w:r>
      <w:proofErr w:type="gramEnd"/>
      <w:r w:rsidRPr="00541781">
        <w:rPr>
          <w:rFonts w:ascii="Times New Roman" w:eastAsia="Times New Roman" w:hAnsi="Times New Roman" w:cs="Times New Roman"/>
          <w:color w:val="000000"/>
          <w:sz w:val="28"/>
          <w:szCs w:val="28"/>
          <w:lang w:eastAsia="ru-RU"/>
        </w:rPr>
        <w:t xml:space="preserve"> демократические (либеральные) и антидемократические.</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i/>
          <w:iCs/>
          <w:color w:val="000000"/>
          <w:sz w:val="28"/>
          <w:szCs w:val="28"/>
          <w:lang w:eastAsia="ru-RU"/>
        </w:rPr>
        <w:t xml:space="preserve">Демократический режим </w:t>
      </w:r>
      <w:r w:rsidRPr="00541781">
        <w:rPr>
          <w:rFonts w:ascii="Times New Roman" w:eastAsia="Times New Roman" w:hAnsi="Times New Roman" w:cs="Times New Roman"/>
          <w:color w:val="000000"/>
          <w:sz w:val="28"/>
          <w:szCs w:val="28"/>
          <w:lang w:eastAsia="ru-RU"/>
        </w:rPr>
        <w:t xml:space="preserve">- это политико-правовой режим, основанный на признании народа источником и субъектом власти. Основными чертами демократического режима являются: формирование органов власти выборным путем, свобода деятельности различных субъектов политической жизни, признание и гарантирование государством политических прав и свобод личности. </w:t>
      </w:r>
      <w:r w:rsidRPr="00541781">
        <w:rPr>
          <w:rFonts w:ascii="Times New Roman" w:eastAsia="Times New Roman" w:hAnsi="Times New Roman" w:cs="Times New Roman"/>
          <w:i/>
          <w:iCs/>
          <w:color w:val="000000"/>
          <w:sz w:val="28"/>
          <w:szCs w:val="28"/>
          <w:lang w:eastAsia="ru-RU"/>
        </w:rPr>
        <w:t xml:space="preserve">Антидемократическим </w:t>
      </w:r>
      <w:r w:rsidRPr="00541781">
        <w:rPr>
          <w:rFonts w:ascii="Times New Roman" w:eastAsia="Times New Roman" w:hAnsi="Times New Roman" w:cs="Times New Roman"/>
          <w:color w:val="000000"/>
          <w:sz w:val="28"/>
          <w:szCs w:val="28"/>
          <w:lang w:eastAsia="ru-RU"/>
        </w:rPr>
        <w:t>называют политико-правовой режим, основанный на попрании прав и свобод человека и установлении диктатуры одного человека или группы лиц.</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aps/>
          <w:color w:val="FF0000"/>
          <w:sz w:val="28"/>
          <w:szCs w:val="28"/>
          <w:lang w:eastAsia="ru-RU"/>
        </w:rPr>
      </w:pPr>
      <w:r w:rsidRPr="00541781">
        <w:rPr>
          <w:rFonts w:ascii="Times New Roman" w:eastAsia="Times New Roman" w:hAnsi="Times New Roman" w:cs="Times New Roman"/>
          <w:b/>
          <w:caps/>
          <w:color w:val="FF0000"/>
          <w:sz w:val="28"/>
          <w:szCs w:val="28"/>
          <w:lang w:eastAsia="ru-RU"/>
        </w:rPr>
        <w:t>Виды конституции</w:t>
      </w:r>
      <w:r w:rsidRPr="00541781">
        <w:rPr>
          <w:rFonts w:ascii="Times New Roman" w:eastAsia="Times New Roman" w:hAnsi="Times New Roman" w:cs="Times New Roman"/>
          <w:caps/>
          <w:color w:val="FF0000"/>
          <w:sz w:val="28"/>
          <w:szCs w:val="28"/>
          <w:lang w:eastAsia="ru-RU"/>
        </w:rPr>
        <w:t xml:space="preserve">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Юридическая наука классифицирует существующие в мире конституции по нескольким критериям. С точки зрения формы, принято делить конституции </w:t>
      </w:r>
      <w:proofErr w:type="gramStart"/>
      <w:r w:rsidRPr="00541781">
        <w:rPr>
          <w:rFonts w:ascii="Times New Roman" w:eastAsia="Times New Roman" w:hAnsi="Times New Roman" w:cs="Times New Roman"/>
          <w:color w:val="000000"/>
          <w:sz w:val="28"/>
          <w:szCs w:val="28"/>
          <w:lang w:eastAsia="ru-RU"/>
        </w:rPr>
        <w:t>на</w:t>
      </w:r>
      <w:proofErr w:type="gramEnd"/>
      <w:r w:rsidRPr="00541781">
        <w:rPr>
          <w:rFonts w:ascii="Times New Roman" w:eastAsia="Times New Roman" w:hAnsi="Times New Roman" w:cs="Times New Roman"/>
          <w:color w:val="000000"/>
          <w:sz w:val="28"/>
          <w:szCs w:val="28"/>
          <w:lang w:eastAsia="ru-RU"/>
        </w:rPr>
        <w:t xml:space="preserve"> писаные и неписаные. Под </w:t>
      </w:r>
      <w:r w:rsidRPr="00541781">
        <w:rPr>
          <w:rFonts w:ascii="Times New Roman" w:eastAsia="Times New Roman" w:hAnsi="Times New Roman" w:cs="Times New Roman"/>
          <w:i/>
          <w:iCs/>
          <w:color w:val="000000"/>
          <w:sz w:val="28"/>
          <w:szCs w:val="28"/>
          <w:lang w:eastAsia="ru-RU"/>
        </w:rPr>
        <w:t xml:space="preserve">писаной </w:t>
      </w:r>
      <w:r w:rsidRPr="00541781">
        <w:rPr>
          <w:rFonts w:ascii="Times New Roman" w:eastAsia="Times New Roman" w:hAnsi="Times New Roman" w:cs="Times New Roman"/>
          <w:color w:val="000000"/>
          <w:sz w:val="28"/>
          <w:szCs w:val="28"/>
          <w:lang w:eastAsia="ru-RU"/>
        </w:rPr>
        <w:t xml:space="preserve">конституцией понимается единый нормативно-правовой акт, обладающий высшей юридической силой, принимаемый и изменяемый в особом порядке, кодифицирующий правовые нормы, регулирующие важнейшие общественные отношения. </w:t>
      </w:r>
      <w:r w:rsidRPr="00541781">
        <w:rPr>
          <w:rFonts w:ascii="Times New Roman" w:eastAsia="Times New Roman" w:hAnsi="Times New Roman" w:cs="Times New Roman"/>
          <w:i/>
          <w:iCs/>
          <w:color w:val="000000"/>
          <w:sz w:val="28"/>
          <w:szCs w:val="28"/>
          <w:lang w:eastAsia="ru-RU"/>
        </w:rPr>
        <w:t xml:space="preserve">Неписаная </w:t>
      </w:r>
      <w:r w:rsidRPr="00541781">
        <w:rPr>
          <w:rFonts w:ascii="Times New Roman" w:eastAsia="Times New Roman" w:hAnsi="Times New Roman" w:cs="Times New Roman"/>
          <w:color w:val="000000"/>
          <w:sz w:val="28"/>
          <w:szCs w:val="28"/>
          <w:lang w:eastAsia="ru-RU"/>
        </w:rPr>
        <w:t xml:space="preserve">конституция представляет собой совокупность нескольких законов, закрепляющих организацию верховной государственной власти, права и свободы граждан. Классический пример - английская конституция, состоящая из множества правовых актов - от Великой хартии вольностей </w:t>
      </w:r>
      <w:smartTag w:uri="urn:schemas-microsoft-com:office:smarttags" w:element="metricconverter">
        <w:smartTagPr>
          <w:attr w:name="ProductID" w:val="1215 г"/>
        </w:smartTagPr>
        <w:r w:rsidRPr="00541781">
          <w:rPr>
            <w:rFonts w:ascii="Times New Roman" w:eastAsia="Times New Roman" w:hAnsi="Times New Roman" w:cs="Times New Roman"/>
            <w:color w:val="000000"/>
            <w:sz w:val="28"/>
            <w:szCs w:val="28"/>
            <w:lang w:eastAsia="ru-RU"/>
          </w:rPr>
          <w:t>1215 г</w:t>
        </w:r>
      </w:smartTag>
      <w:r w:rsidRPr="00541781">
        <w:rPr>
          <w:rFonts w:ascii="Times New Roman" w:eastAsia="Times New Roman" w:hAnsi="Times New Roman" w:cs="Times New Roman"/>
          <w:color w:val="000000"/>
          <w:sz w:val="28"/>
          <w:szCs w:val="28"/>
          <w:lang w:eastAsia="ru-RU"/>
        </w:rPr>
        <w:t xml:space="preserve">. до Закона о министрах Короны </w:t>
      </w:r>
      <w:smartTag w:uri="urn:schemas-microsoft-com:office:smarttags" w:element="metricconverter">
        <w:smartTagPr>
          <w:attr w:name="ProductID" w:val="1937 г"/>
        </w:smartTagPr>
        <w:r w:rsidRPr="00541781">
          <w:rPr>
            <w:rFonts w:ascii="Times New Roman" w:eastAsia="Times New Roman" w:hAnsi="Times New Roman" w:cs="Times New Roman"/>
            <w:color w:val="000000"/>
            <w:sz w:val="28"/>
            <w:szCs w:val="28"/>
            <w:lang w:eastAsia="ru-RU"/>
          </w:rPr>
          <w:t>1937 г</w:t>
        </w:r>
      </w:smartTag>
      <w:r w:rsidRPr="00541781">
        <w:rPr>
          <w:rFonts w:ascii="Times New Roman" w:eastAsia="Times New Roman" w:hAnsi="Times New Roman" w:cs="Times New Roman"/>
          <w:color w:val="000000"/>
          <w:sz w:val="28"/>
          <w:szCs w:val="28"/>
          <w:lang w:eastAsia="ru-RU"/>
        </w:rPr>
        <w:t>.</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По порядку установления конституции подразделяются на </w:t>
      </w:r>
      <w:r w:rsidRPr="00541781">
        <w:rPr>
          <w:rFonts w:ascii="Times New Roman" w:eastAsia="Times New Roman" w:hAnsi="Times New Roman" w:cs="Times New Roman"/>
          <w:i/>
          <w:iCs/>
          <w:color w:val="000000"/>
          <w:sz w:val="28"/>
          <w:szCs w:val="28"/>
          <w:lang w:eastAsia="ru-RU"/>
        </w:rPr>
        <w:t xml:space="preserve">октроированные, </w:t>
      </w:r>
      <w:r w:rsidRPr="00541781">
        <w:rPr>
          <w:rFonts w:ascii="Times New Roman" w:eastAsia="Times New Roman" w:hAnsi="Times New Roman" w:cs="Times New Roman"/>
          <w:color w:val="000000"/>
          <w:sz w:val="28"/>
          <w:szCs w:val="28"/>
          <w:lang w:eastAsia="ru-RU"/>
        </w:rPr>
        <w:t xml:space="preserve">которые дарованы монархом, и </w:t>
      </w:r>
      <w:proofErr w:type="spellStart"/>
      <w:r w:rsidRPr="00541781">
        <w:rPr>
          <w:rFonts w:ascii="Times New Roman" w:eastAsia="Times New Roman" w:hAnsi="Times New Roman" w:cs="Times New Roman"/>
          <w:i/>
          <w:iCs/>
          <w:color w:val="000000"/>
          <w:sz w:val="28"/>
          <w:szCs w:val="28"/>
          <w:lang w:eastAsia="ru-RU"/>
        </w:rPr>
        <w:t>неоктроированные</w:t>
      </w:r>
      <w:proofErr w:type="spellEnd"/>
      <w:r w:rsidRPr="00541781">
        <w:rPr>
          <w:rFonts w:ascii="Times New Roman" w:eastAsia="Times New Roman" w:hAnsi="Times New Roman" w:cs="Times New Roman"/>
          <w:i/>
          <w:iCs/>
          <w:color w:val="000000"/>
          <w:sz w:val="28"/>
          <w:szCs w:val="28"/>
          <w:lang w:eastAsia="ru-RU"/>
        </w:rPr>
        <w:t xml:space="preserve">, </w:t>
      </w:r>
      <w:r w:rsidRPr="00541781">
        <w:rPr>
          <w:rFonts w:ascii="Times New Roman" w:eastAsia="Times New Roman" w:hAnsi="Times New Roman" w:cs="Times New Roman"/>
          <w:color w:val="000000"/>
          <w:sz w:val="28"/>
          <w:szCs w:val="28"/>
          <w:lang w:eastAsia="ru-RU"/>
        </w:rPr>
        <w:t xml:space="preserve">т. е. принятые высшим законодательным органом власти, учредительным собранием или референдумом. К первым можно отнести японскую Конституцию 1889 г., марокканскую Конституцию 1911 г. и др.  Октроированными принято считать также конституции, которые были разработаны и дарованы метрополиями своим колониям при освобождении. Примерами  </w:t>
      </w:r>
      <w:proofErr w:type="spellStart"/>
      <w:r w:rsidRPr="00541781">
        <w:rPr>
          <w:rFonts w:ascii="Times New Roman" w:eastAsia="Times New Roman" w:hAnsi="Times New Roman" w:cs="Times New Roman"/>
          <w:color w:val="000000"/>
          <w:sz w:val="28"/>
          <w:szCs w:val="28"/>
          <w:lang w:eastAsia="ru-RU"/>
        </w:rPr>
        <w:lastRenderedPageBreak/>
        <w:t>неоктроированных</w:t>
      </w:r>
      <w:proofErr w:type="spellEnd"/>
      <w:r w:rsidRPr="00541781">
        <w:rPr>
          <w:rFonts w:ascii="Times New Roman" w:eastAsia="Times New Roman" w:hAnsi="Times New Roman" w:cs="Times New Roman"/>
          <w:color w:val="000000"/>
          <w:sz w:val="28"/>
          <w:szCs w:val="28"/>
          <w:lang w:eastAsia="ru-RU"/>
        </w:rPr>
        <w:t xml:space="preserve"> конституций являются Конституция Франции 1946 г., Конституция Португалии 1976 г. и др.</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По времени действия конституции бывают </w:t>
      </w:r>
      <w:r w:rsidRPr="00541781">
        <w:rPr>
          <w:rFonts w:ascii="Times New Roman" w:eastAsia="Times New Roman" w:hAnsi="Times New Roman" w:cs="Times New Roman"/>
          <w:i/>
          <w:iCs/>
          <w:color w:val="000000"/>
          <w:sz w:val="28"/>
          <w:szCs w:val="28"/>
          <w:lang w:eastAsia="ru-RU"/>
        </w:rPr>
        <w:t xml:space="preserve">временные </w:t>
      </w:r>
      <w:r w:rsidRPr="00541781">
        <w:rPr>
          <w:rFonts w:ascii="Times New Roman" w:eastAsia="Times New Roman" w:hAnsi="Times New Roman" w:cs="Times New Roman"/>
          <w:color w:val="000000"/>
          <w:sz w:val="28"/>
          <w:szCs w:val="28"/>
          <w:lang w:eastAsia="ru-RU"/>
        </w:rPr>
        <w:t xml:space="preserve">и </w:t>
      </w:r>
      <w:r w:rsidRPr="00541781">
        <w:rPr>
          <w:rFonts w:ascii="Times New Roman" w:eastAsia="Times New Roman" w:hAnsi="Times New Roman" w:cs="Times New Roman"/>
          <w:i/>
          <w:iCs/>
          <w:color w:val="000000"/>
          <w:sz w:val="28"/>
          <w:szCs w:val="28"/>
          <w:lang w:eastAsia="ru-RU"/>
        </w:rPr>
        <w:t xml:space="preserve">постоянные. </w:t>
      </w:r>
      <w:r w:rsidRPr="00541781">
        <w:rPr>
          <w:rFonts w:ascii="Times New Roman" w:eastAsia="Times New Roman" w:hAnsi="Times New Roman" w:cs="Times New Roman"/>
          <w:color w:val="000000"/>
          <w:sz w:val="28"/>
          <w:szCs w:val="28"/>
          <w:lang w:eastAsia="ru-RU"/>
        </w:rPr>
        <w:t xml:space="preserve">Временные имеют ограниченный срок действия, постоянные - таким сроком не ограничены. Например, временная конституция ЮАР 1994 г. была принята сроком на пять лет. Однако большинство современных конституций все-таки являются постоянными.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В зависимости от способа принятия или изменения конституции делятся </w:t>
      </w:r>
      <w:proofErr w:type="gramStart"/>
      <w:r w:rsidRPr="00541781">
        <w:rPr>
          <w:rFonts w:ascii="Times New Roman" w:eastAsia="Times New Roman" w:hAnsi="Times New Roman" w:cs="Times New Roman"/>
          <w:color w:val="000000"/>
          <w:sz w:val="28"/>
          <w:szCs w:val="28"/>
          <w:lang w:eastAsia="ru-RU"/>
        </w:rPr>
        <w:t>на</w:t>
      </w:r>
      <w:proofErr w:type="gramEnd"/>
      <w:r w:rsidRPr="00541781">
        <w:rPr>
          <w:rFonts w:ascii="Times New Roman" w:eastAsia="Times New Roman" w:hAnsi="Times New Roman" w:cs="Times New Roman"/>
          <w:color w:val="000000"/>
          <w:sz w:val="28"/>
          <w:szCs w:val="28"/>
          <w:lang w:eastAsia="ru-RU"/>
        </w:rPr>
        <w:t xml:space="preserve"> гибкие и жесткие. </w:t>
      </w:r>
      <w:r w:rsidRPr="00541781">
        <w:rPr>
          <w:rFonts w:ascii="Times New Roman" w:eastAsia="Times New Roman" w:hAnsi="Times New Roman" w:cs="Times New Roman"/>
          <w:i/>
          <w:iCs/>
          <w:color w:val="000000"/>
          <w:sz w:val="28"/>
          <w:szCs w:val="28"/>
          <w:lang w:eastAsia="ru-RU"/>
        </w:rPr>
        <w:t xml:space="preserve">Гибкие </w:t>
      </w:r>
      <w:r w:rsidRPr="00541781">
        <w:rPr>
          <w:rFonts w:ascii="Times New Roman" w:eastAsia="Times New Roman" w:hAnsi="Times New Roman" w:cs="Times New Roman"/>
          <w:color w:val="000000"/>
          <w:sz w:val="28"/>
          <w:szCs w:val="28"/>
          <w:lang w:eastAsia="ru-RU"/>
        </w:rPr>
        <w:t xml:space="preserve">конституции изменяются в обычном законодательном порядке; </w:t>
      </w:r>
      <w:r w:rsidRPr="00541781">
        <w:rPr>
          <w:rFonts w:ascii="Times New Roman" w:eastAsia="Times New Roman" w:hAnsi="Times New Roman" w:cs="Times New Roman"/>
          <w:i/>
          <w:iCs/>
          <w:color w:val="000000"/>
          <w:sz w:val="28"/>
          <w:szCs w:val="28"/>
          <w:lang w:eastAsia="ru-RU"/>
        </w:rPr>
        <w:t xml:space="preserve">жесткие </w:t>
      </w:r>
      <w:r w:rsidRPr="00541781">
        <w:rPr>
          <w:rFonts w:ascii="Times New Roman" w:eastAsia="Times New Roman" w:hAnsi="Times New Roman" w:cs="Times New Roman"/>
          <w:color w:val="000000"/>
          <w:sz w:val="28"/>
          <w:szCs w:val="28"/>
          <w:lang w:eastAsia="ru-RU"/>
        </w:rPr>
        <w:t xml:space="preserve">- в порядке усложненной процедуры по сравнению с обычным законодательным процессом. Гибкой считается конституция Великобритании: входящие в ее состав законы </w:t>
      </w:r>
      <w:proofErr w:type="gramStart"/>
      <w:r w:rsidRPr="00541781">
        <w:rPr>
          <w:rFonts w:ascii="Times New Roman" w:eastAsia="Times New Roman" w:hAnsi="Times New Roman" w:cs="Times New Roman"/>
          <w:color w:val="000000"/>
          <w:sz w:val="28"/>
          <w:szCs w:val="28"/>
          <w:lang w:eastAsia="ru-RU"/>
        </w:rPr>
        <w:t>изменяются</w:t>
      </w:r>
      <w:proofErr w:type="gramEnd"/>
      <w:r w:rsidRPr="00541781">
        <w:rPr>
          <w:rFonts w:ascii="Times New Roman" w:eastAsia="Times New Roman" w:hAnsi="Times New Roman" w:cs="Times New Roman"/>
          <w:color w:val="000000"/>
          <w:sz w:val="28"/>
          <w:szCs w:val="28"/>
          <w:lang w:eastAsia="ru-RU"/>
        </w:rPr>
        <w:t xml:space="preserve"> как и другие законы, т. е. в обычном порядке. Примером жесткой является Конституция США.</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По форме правления различают </w:t>
      </w:r>
      <w:r w:rsidRPr="00541781">
        <w:rPr>
          <w:rFonts w:ascii="Times New Roman" w:eastAsia="Times New Roman" w:hAnsi="Times New Roman" w:cs="Times New Roman"/>
          <w:i/>
          <w:iCs/>
          <w:color w:val="000000"/>
          <w:sz w:val="28"/>
          <w:szCs w:val="28"/>
          <w:lang w:eastAsia="ru-RU"/>
        </w:rPr>
        <w:t xml:space="preserve">монархические </w:t>
      </w:r>
      <w:r w:rsidRPr="00541781">
        <w:rPr>
          <w:rFonts w:ascii="Times New Roman" w:eastAsia="Times New Roman" w:hAnsi="Times New Roman" w:cs="Times New Roman"/>
          <w:color w:val="000000"/>
          <w:sz w:val="28"/>
          <w:szCs w:val="28"/>
          <w:lang w:eastAsia="ru-RU"/>
        </w:rPr>
        <w:t xml:space="preserve">и </w:t>
      </w:r>
      <w:r w:rsidRPr="00541781">
        <w:rPr>
          <w:rFonts w:ascii="Times New Roman" w:eastAsia="Times New Roman" w:hAnsi="Times New Roman" w:cs="Times New Roman"/>
          <w:i/>
          <w:iCs/>
          <w:color w:val="000000"/>
          <w:sz w:val="28"/>
          <w:szCs w:val="28"/>
          <w:lang w:eastAsia="ru-RU"/>
        </w:rPr>
        <w:t xml:space="preserve">республиканские </w:t>
      </w:r>
      <w:r w:rsidRPr="00541781">
        <w:rPr>
          <w:rFonts w:ascii="Times New Roman" w:eastAsia="Times New Roman" w:hAnsi="Times New Roman" w:cs="Times New Roman"/>
          <w:color w:val="000000"/>
          <w:sz w:val="28"/>
          <w:szCs w:val="28"/>
          <w:lang w:eastAsia="ru-RU"/>
        </w:rPr>
        <w:t xml:space="preserve">конституции. Современными монархическими конституциями являются конституции Испании, Японии. К </w:t>
      </w:r>
      <w:proofErr w:type="gramStart"/>
      <w:r w:rsidRPr="00541781">
        <w:rPr>
          <w:rFonts w:ascii="Times New Roman" w:eastAsia="Times New Roman" w:hAnsi="Times New Roman" w:cs="Times New Roman"/>
          <w:color w:val="000000"/>
          <w:sz w:val="28"/>
          <w:szCs w:val="28"/>
          <w:lang w:eastAsia="ru-RU"/>
        </w:rPr>
        <w:t>республиканским</w:t>
      </w:r>
      <w:proofErr w:type="gramEnd"/>
      <w:r w:rsidRPr="00541781">
        <w:rPr>
          <w:rFonts w:ascii="Times New Roman" w:eastAsia="Times New Roman" w:hAnsi="Times New Roman" w:cs="Times New Roman"/>
          <w:color w:val="000000"/>
          <w:sz w:val="28"/>
          <w:szCs w:val="28"/>
          <w:lang w:eastAsia="ru-RU"/>
        </w:rPr>
        <w:t xml:space="preserve"> можно отнести основные законы ФРГ, Италии.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В зависимости от формы государственного устройства конституции классифицируются </w:t>
      </w:r>
      <w:proofErr w:type="gramStart"/>
      <w:r w:rsidRPr="00541781">
        <w:rPr>
          <w:rFonts w:ascii="Times New Roman" w:eastAsia="Times New Roman" w:hAnsi="Times New Roman" w:cs="Times New Roman"/>
          <w:color w:val="000000"/>
          <w:sz w:val="28"/>
          <w:szCs w:val="28"/>
          <w:lang w:eastAsia="ru-RU"/>
        </w:rPr>
        <w:t>на</w:t>
      </w:r>
      <w:proofErr w:type="gramEnd"/>
      <w:r w:rsidRPr="00541781">
        <w:rPr>
          <w:rFonts w:ascii="Times New Roman" w:eastAsia="Times New Roman" w:hAnsi="Times New Roman" w:cs="Times New Roman"/>
          <w:color w:val="000000"/>
          <w:sz w:val="28"/>
          <w:szCs w:val="28"/>
          <w:lang w:eastAsia="ru-RU"/>
        </w:rPr>
        <w:t xml:space="preserve"> </w:t>
      </w:r>
      <w:r w:rsidRPr="00541781">
        <w:rPr>
          <w:rFonts w:ascii="Times New Roman" w:eastAsia="Times New Roman" w:hAnsi="Times New Roman" w:cs="Times New Roman"/>
          <w:i/>
          <w:iCs/>
          <w:color w:val="000000"/>
          <w:sz w:val="28"/>
          <w:szCs w:val="28"/>
          <w:lang w:eastAsia="ru-RU"/>
        </w:rPr>
        <w:t xml:space="preserve">унитарные, федеративные </w:t>
      </w:r>
      <w:r w:rsidRPr="00541781">
        <w:rPr>
          <w:rFonts w:ascii="Times New Roman" w:eastAsia="Times New Roman" w:hAnsi="Times New Roman" w:cs="Times New Roman"/>
          <w:color w:val="000000"/>
          <w:sz w:val="28"/>
          <w:szCs w:val="28"/>
          <w:lang w:eastAsia="ru-RU"/>
        </w:rPr>
        <w:t xml:space="preserve">и </w:t>
      </w:r>
      <w:r w:rsidRPr="00541781">
        <w:rPr>
          <w:rFonts w:ascii="Times New Roman" w:eastAsia="Times New Roman" w:hAnsi="Times New Roman" w:cs="Times New Roman"/>
          <w:i/>
          <w:iCs/>
          <w:color w:val="000000"/>
          <w:sz w:val="28"/>
          <w:szCs w:val="28"/>
          <w:lang w:eastAsia="ru-RU"/>
        </w:rPr>
        <w:t xml:space="preserve">конфедеративные. </w:t>
      </w:r>
      <w:r w:rsidRPr="00541781">
        <w:rPr>
          <w:rFonts w:ascii="Times New Roman" w:eastAsia="Times New Roman" w:hAnsi="Times New Roman" w:cs="Times New Roman"/>
          <w:color w:val="000000"/>
          <w:sz w:val="28"/>
          <w:szCs w:val="28"/>
          <w:lang w:eastAsia="ru-RU"/>
        </w:rPr>
        <w:t>Примерами унитарных конституций могут служить конституции Швеции и Китая, федеративных - конституции Российской Федерации и Индии. Конфедераций в настоящее время в мире не  существует.</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С точки зрения политического режима, закрепляемого в конституциях, они  подразделяются </w:t>
      </w:r>
      <w:proofErr w:type="gramStart"/>
      <w:r w:rsidRPr="00541781">
        <w:rPr>
          <w:rFonts w:ascii="Times New Roman" w:eastAsia="Times New Roman" w:hAnsi="Times New Roman" w:cs="Times New Roman"/>
          <w:color w:val="000000"/>
          <w:sz w:val="28"/>
          <w:szCs w:val="28"/>
          <w:lang w:eastAsia="ru-RU"/>
        </w:rPr>
        <w:t>на</w:t>
      </w:r>
      <w:proofErr w:type="gramEnd"/>
      <w:r w:rsidRPr="00541781">
        <w:rPr>
          <w:rFonts w:ascii="Times New Roman" w:eastAsia="Times New Roman" w:hAnsi="Times New Roman" w:cs="Times New Roman"/>
          <w:color w:val="000000"/>
          <w:sz w:val="28"/>
          <w:szCs w:val="28"/>
          <w:lang w:eastAsia="ru-RU"/>
        </w:rPr>
        <w:t xml:space="preserve"> </w:t>
      </w:r>
      <w:r w:rsidRPr="00541781">
        <w:rPr>
          <w:rFonts w:ascii="Times New Roman" w:eastAsia="Times New Roman" w:hAnsi="Times New Roman" w:cs="Times New Roman"/>
          <w:i/>
          <w:iCs/>
          <w:color w:val="000000"/>
          <w:sz w:val="28"/>
          <w:szCs w:val="28"/>
          <w:lang w:eastAsia="ru-RU"/>
        </w:rPr>
        <w:t xml:space="preserve">демократические </w:t>
      </w:r>
      <w:r w:rsidRPr="00541781">
        <w:rPr>
          <w:rFonts w:ascii="Times New Roman" w:eastAsia="Times New Roman" w:hAnsi="Times New Roman" w:cs="Times New Roman"/>
          <w:color w:val="000000"/>
          <w:sz w:val="28"/>
          <w:szCs w:val="28"/>
          <w:lang w:eastAsia="ru-RU"/>
        </w:rPr>
        <w:t xml:space="preserve">и </w:t>
      </w:r>
      <w:r w:rsidRPr="00541781">
        <w:rPr>
          <w:rFonts w:ascii="Times New Roman" w:eastAsia="Times New Roman" w:hAnsi="Times New Roman" w:cs="Times New Roman"/>
          <w:i/>
          <w:iCs/>
          <w:color w:val="000000"/>
          <w:sz w:val="28"/>
          <w:szCs w:val="28"/>
          <w:lang w:eastAsia="ru-RU"/>
        </w:rPr>
        <w:t xml:space="preserve">антидемократические. </w:t>
      </w:r>
      <w:proofErr w:type="gramStart"/>
      <w:r w:rsidRPr="00541781">
        <w:rPr>
          <w:rFonts w:ascii="Times New Roman" w:eastAsia="Times New Roman" w:hAnsi="Times New Roman" w:cs="Times New Roman"/>
          <w:color w:val="000000"/>
          <w:sz w:val="28"/>
          <w:szCs w:val="28"/>
          <w:lang w:eastAsia="ru-RU"/>
        </w:rPr>
        <w:t xml:space="preserve">К демократическим могут быть отнесены конституции Австрии, Бельгии, Франции; к антидемократическим -  конституция Индонезии. </w:t>
      </w:r>
      <w:proofErr w:type="gramEnd"/>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Наконец, все действующие сегодня конституции можно разделить на </w:t>
      </w:r>
      <w:r w:rsidRPr="00541781">
        <w:rPr>
          <w:rFonts w:ascii="Times New Roman" w:eastAsia="Times New Roman" w:hAnsi="Times New Roman" w:cs="Times New Roman"/>
          <w:i/>
          <w:iCs/>
          <w:color w:val="000000"/>
          <w:sz w:val="28"/>
          <w:szCs w:val="28"/>
          <w:lang w:eastAsia="ru-RU"/>
        </w:rPr>
        <w:t xml:space="preserve">конституции «старого» </w:t>
      </w:r>
      <w:r w:rsidRPr="00541781">
        <w:rPr>
          <w:rFonts w:ascii="Times New Roman" w:eastAsia="Times New Roman" w:hAnsi="Times New Roman" w:cs="Times New Roman"/>
          <w:color w:val="000000"/>
          <w:sz w:val="28"/>
          <w:szCs w:val="28"/>
          <w:lang w:eastAsia="ru-RU"/>
        </w:rPr>
        <w:t xml:space="preserve">и </w:t>
      </w:r>
      <w:r w:rsidRPr="00541781">
        <w:rPr>
          <w:rFonts w:ascii="Times New Roman" w:eastAsia="Times New Roman" w:hAnsi="Times New Roman" w:cs="Times New Roman"/>
          <w:i/>
          <w:iCs/>
          <w:color w:val="000000"/>
          <w:sz w:val="28"/>
          <w:szCs w:val="28"/>
          <w:lang w:eastAsia="ru-RU"/>
        </w:rPr>
        <w:t xml:space="preserve">«нового» поколения. </w:t>
      </w:r>
      <w:r w:rsidRPr="00541781">
        <w:rPr>
          <w:rFonts w:ascii="Times New Roman" w:eastAsia="Times New Roman" w:hAnsi="Times New Roman" w:cs="Times New Roman"/>
          <w:color w:val="000000"/>
          <w:sz w:val="28"/>
          <w:szCs w:val="28"/>
          <w:lang w:eastAsia="ru-RU"/>
        </w:rPr>
        <w:t>К первой группе относятся конституции, принятые в основном в Х</w:t>
      </w:r>
      <w:proofErr w:type="gramStart"/>
      <w:r w:rsidRPr="00541781">
        <w:rPr>
          <w:rFonts w:ascii="Times New Roman" w:eastAsia="Times New Roman" w:hAnsi="Times New Roman" w:cs="Times New Roman"/>
          <w:color w:val="000000"/>
          <w:sz w:val="28"/>
          <w:szCs w:val="28"/>
          <w:lang w:val="en-US" w:eastAsia="ru-RU"/>
        </w:rPr>
        <w:t>V</w:t>
      </w:r>
      <w:proofErr w:type="gramEnd"/>
      <w:r w:rsidRPr="00541781">
        <w:rPr>
          <w:rFonts w:ascii="Times New Roman" w:eastAsia="Times New Roman" w:hAnsi="Times New Roman" w:cs="Times New Roman"/>
          <w:color w:val="000000"/>
          <w:sz w:val="28"/>
          <w:szCs w:val="28"/>
          <w:lang w:eastAsia="ru-RU"/>
        </w:rPr>
        <w:t>Ш-Х</w:t>
      </w:r>
      <w:r w:rsidRPr="00541781">
        <w:rPr>
          <w:rFonts w:ascii="Times New Roman" w:eastAsia="Times New Roman" w:hAnsi="Times New Roman" w:cs="Times New Roman"/>
          <w:color w:val="000000"/>
          <w:sz w:val="28"/>
          <w:szCs w:val="28"/>
          <w:lang w:val="en-US" w:eastAsia="ru-RU"/>
        </w:rPr>
        <w:t>I</w:t>
      </w:r>
      <w:r w:rsidRPr="00541781">
        <w:rPr>
          <w:rFonts w:ascii="Times New Roman" w:eastAsia="Times New Roman" w:hAnsi="Times New Roman" w:cs="Times New Roman"/>
          <w:color w:val="000000"/>
          <w:sz w:val="28"/>
          <w:szCs w:val="28"/>
          <w:lang w:eastAsia="ru-RU"/>
        </w:rPr>
        <w:t xml:space="preserve">Х вв., а также некоторые </w:t>
      </w:r>
      <w:r w:rsidRPr="00541781">
        <w:rPr>
          <w:rFonts w:ascii="Times New Roman" w:eastAsia="Times New Roman" w:hAnsi="Times New Roman" w:cs="Times New Roman"/>
          <w:color w:val="000000"/>
          <w:sz w:val="28"/>
          <w:szCs w:val="28"/>
          <w:lang w:eastAsia="ru-RU"/>
        </w:rPr>
        <w:lastRenderedPageBreak/>
        <w:t xml:space="preserve">конституции первой половины </w:t>
      </w:r>
      <w:r w:rsidRPr="00541781">
        <w:rPr>
          <w:rFonts w:ascii="Times New Roman" w:eastAsia="Times New Roman" w:hAnsi="Times New Roman" w:cs="Times New Roman"/>
          <w:color w:val="000000"/>
          <w:sz w:val="28"/>
          <w:szCs w:val="28"/>
          <w:lang w:val="en-US" w:eastAsia="ru-RU"/>
        </w:rPr>
        <w:t>XX</w:t>
      </w:r>
      <w:r w:rsidRPr="00541781">
        <w:rPr>
          <w:rFonts w:ascii="Times New Roman" w:eastAsia="Times New Roman" w:hAnsi="Times New Roman" w:cs="Times New Roman"/>
          <w:color w:val="000000"/>
          <w:sz w:val="28"/>
          <w:szCs w:val="28"/>
          <w:lang w:eastAsia="ru-RU"/>
        </w:rPr>
        <w:t xml:space="preserve"> в. (Конституция Норвегии 1814 г., Конституция Люксембурга 1868 г., Конституция Ирландии 1937 г. и др.). Вторую группу составляют конституции, принятые после Второй мировой войны (Основной закон ФРГ 1949 г., Конституция Индии 1950 г., Конституция Франции 1958 г. и др.).</w:t>
      </w:r>
    </w:p>
    <w:p w:rsidR="00541781" w:rsidRPr="00135E16" w:rsidRDefault="00541781" w:rsidP="00541781">
      <w:pPr>
        <w:shd w:val="clear" w:color="auto" w:fill="FFFFFF"/>
        <w:spacing w:after="0" w:line="360" w:lineRule="auto"/>
        <w:rPr>
          <w:rFonts w:ascii="Times New Roman" w:eastAsia="Times New Roman" w:hAnsi="Times New Roman" w:cs="Times New Roman"/>
          <w:b/>
          <w:color w:val="FF0000"/>
          <w:sz w:val="36"/>
          <w:szCs w:val="36"/>
          <w:lang w:eastAsia="ru-RU"/>
        </w:rPr>
      </w:pPr>
      <w:r w:rsidRPr="00135E16">
        <w:rPr>
          <w:rFonts w:ascii="Times New Roman" w:eastAsia="Times New Roman" w:hAnsi="Times New Roman" w:cs="Times New Roman"/>
          <w:b/>
          <w:color w:val="FF0000"/>
          <w:sz w:val="36"/>
          <w:szCs w:val="36"/>
          <w:lang w:eastAsia="ru-RU"/>
        </w:rPr>
        <w:t>Правовое регулирование общественных отношений</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Действующая Конституция РФ была принята на всенародном референдуме, состоявшемся  12 декабря 1993 г. 25 декабря 1993 г. новая Конституция Российской Федерации была официально опубликована и начала действовать.</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Конституция РФ является Основным законом Российской Федерации, </w:t>
      </w:r>
      <w:r w:rsidRPr="00541781">
        <w:rPr>
          <w:rFonts w:ascii="Times New Roman" w:eastAsia="Times New Roman" w:hAnsi="Times New Roman" w:cs="Times New Roman"/>
          <w:i/>
          <w:iCs/>
          <w:color w:val="000000"/>
          <w:sz w:val="28"/>
          <w:szCs w:val="28"/>
          <w:lang w:eastAsia="ru-RU"/>
        </w:rPr>
        <w:t xml:space="preserve">ядром ее правовой системы. </w:t>
      </w:r>
      <w:r w:rsidRPr="00541781">
        <w:rPr>
          <w:rFonts w:ascii="Times New Roman" w:eastAsia="Times New Roman" w:hAnsi="Times New Roman" w:cs="Times New Roman"/>
          <w:color w:val="000000"/>
          <w:sz w:val="28"/>
          <w:szCs w:val="28"/>
          <w:lang w:eastAsia="ru-RU"/>
        </w:rPr>
        <w:t xml:space="preserve">Конституция Российской Федерации имеет высшую юридическую силу, прямое действие и применяется на всей территории Российской Федерации. Верховенство Конституции означает, что она возглавляет всю систему нормативно-правовых актов (и всех источников права вообще). Высшая юридическая сила Конституции проявляется в том, что все законы и иные правовые акты не должны ей противоречить. Конституция РФ имеет </w:t>
      </w:r>
      <w:r w:rsidRPr="00541781">
        <w:rPr>
          <w:rFonts w:ascii="Times New Roman" w:eastAsia="Times New Roman" w:hAnsi="Times New Roman" w:cs="Times New Roman"/>
          <w:i/>
          <w:iCs/>
          <w:color w:val="000000"/>
          <w:sz w:val="28"/>
          <w:szCs w:val="28"/>
          <w:lang w:eastAsia="ru-RU"/>
        </w:rPr>
        <w:t xml:space="preserve">прямое действие, </w:t>
      </w:r>
      <w:r w:rsidRPr="00541781">
        <w:rPr>
          <w:rFonts w:ascii="Times New Roman" w:eastAsia="Times New Roman" w:hAnsi="Times New Roman" w:cs="Times New Roman"/>
          <w:color w:val="000000"/>
          <w:sz w:val="28"/>
          <w:szCs w:val="28"/>
          <w:lang w:eastAsia="ru-RU"/>
        </w:rPr>
        <w:t>т. е. ее нормы непосредственно регулируют важнейшие общественные отношения без какого-либо дополнительного, передаточного механизма. Хотя существование последнего вовсе не отрицается - конституционные нормы могут быть детализированы текущими актами, но при отсутствии таковых нормы они действуют непосредственно.</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По своей структуре Конституция РФ состоит из Преамбулы и двух разделов. В Преамбуле характеризуются условия и цели</w:t>
      </w:r>
      <w:r w:rsidRPr="00541781">
        <w:rPr>
          <w:rFonts w:ascii="Times New Roman" w:eastAsia="Times New Roman" w:hAnsi="Times New Roman" w:cs="Times New Roman"/>
          <w:sz w:val="28"/>
          <w:szCs w:val="28"/>
          <w:lang w:eastAsia="ru-RU"/>
        </w:rPr>
        <w:t xml:space="preserve"> </w:t>
      </w:r>
      <w:r w:rsidRPr="00541781">
        <w:rPr>
          <w:rFonts w:ascii="Times New Roman" w:eastAsia="Times New Roman" w:hAnsi="Times New Roman" w:cs="Times New Roman"/>
          <w:color w:val="000000"/>
          <w:sz w:val="28"/>
          <w:szCs w:val="28"/>
          <w:lang w:eastAsia="ru-RU"/>
        </w:rPr>
        <w:t>принятия Конституции. Далее следуют разделы, которые делятся на главы. Главы состоят из статей.</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541781">
        <w:rPr>
          <w:rFonts w:ascii="Times New Roman" w:eastAsia="Times New Roman" w:hAnsi="Times New Roman" w:cs="Times New Roman"/>
          <w:color w:val="000000"/>
          <w:sz w:val="28"/>
          <w:szCs w:val="28"/>
          <w:lang w:eastAsia="ru-RU"/>
        </w:rPr>
        <w:t>Раздел первый</w:t>
      </w:r>
      <w:proofErr w:type="gramEnd"/>
      <w:r w:rsidRPr="00541781">
        <w:rPr>
          <w:rFonts w:ascii="Times New Roman" w:eastAsia="Times New Roman" w:hAnsi="Times New Roman" w:cs="Times New Roman"/>
          <w:color w:val="000000"/>
          <w:sz w:val="28"/>
          <w:szCs w:val="28"/>
          <w:lang w:eastAsia="ru-RU"/>
        </w:rPr>
        <w:t xml:space="preserve"> содержит 137  статей, сгруппированных в девяти главах:</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Глава 1 - Основы конституционного строя;</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Глава 2 - Права и свободы человека и гражданина;</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Глава 3 - Федеративное устройство;</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lastRenderedPageBreak/>
        <w:t>Глава 4 - Президент Российской Федерации;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Глава 5 - Федеральное Собрание;</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Глава 6 - Правительство Российской Федерации;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Глава 7 - Судебная власть;</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Глава 8 - Местное самоуправление;</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Глава 9 - Конституционные поправки и пересмотр Конституции.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Раздел второй называется «Заключительные и переходные положения» и содержит девять частей.</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541781">
        <w:rPr>
          <w:rFonts w:ascii="Times New Roman" w:eastAsia="Times New Roman" w:hAnsi="Times New Roman" w:cs="Times New Roman"/>
          <w:b/>
          <w:color w:val="000000"/>
          <w:sz w:val="28"/>
          <w:szCs w:val="28"/>
          <w:lang w:eastAsia="ru-RU"/>
        </w:rPr>
        <w:t>Россия – демократическое государство</w:t>
      </w:r>
      <w:r w:rsidRPr="00541781">
        <w:rPr>
          <w:rFonts w:ascii="Times New Roman" w:eastAsia="Times New Roman" w:hAnsi="Times New Roman" w:cs="Times New Roman"/>
          <w:color w:val="000000"/>
          <w:sz w:val="28"/>
          <w:szCs w:val="28"/>
          <w:lang w:eastAsia="ru-RU"/>
        </w:rPr>
        <w:t xml:space="preserve">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Согласно </w:t>
      </w:r>
      <w:r w:rsidRPr="00541781">
        <w:rPr>
          <w:rFonts w:ascii="Times New Roman" w:eastAsia="Times New Roman" w:hAnsi="Times New Roman" w:cs="Times New Roman"/>
          <w:i/>
          <w:iCs/>
          <w:color w:val="000000"/>
          <w:sz w:val="28"/>
          <w:szCs w:val="28"/>
          <w:lang w:eastAsia="ru-RU"/>
        </w:rPr>
        <w:t xml:space="preserve">ст. 1 </w:t>
      </w:r>
      <w:r w:rsidRPr="00541781">
        <w:rPr>
          <w:rFonts w:ascii="Times New Roman" w:eastAsia="Times New Roman" w:hAnsi="Times New Roman" w:cs="Times New Roman"/>
          <w:color w:val="000000"/>
          <w:sz w:val="28"/>
          <w:szCs w:val="28"/>
          <w:lang w:eastAsia="ru-RU"/>
        </w:rPr>
        <w:t xml:space="preserve">Конституции РФ, Российская Федерация - Россия есть демократическое федеративное правовое государство с республиканской формой правления.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Термин «демократия» появился еще в Древней Греции и в буквальном переводе означает «власть народа», или народовластие. Осуществление народовластия возможно в двух формах: в форме </w:t>
      </w:r>
      <w:r w:rsidRPr="00541781">
        <w:rPr>
          <w:rFonts w:ascii="Times New Roman" w:eastAsia="Times New Roman" w:hAnsi="Times New Roman" w:cs="Times New Roman"/>
          <w:i/>
          <w:iCs/>
          <w:color w:val="000000"/>
          <w:sz w:val="28"/>
          <w:szCs w:val="28"/>
          <w:lang w:eastAsia="ru-RU"/>
        </w:rPr>
        <w:t xml:space="preserve">непосредственной демократии, </w:t>
      </w:r>
      <w:r w:rsidRPr="00541781">
        <w:rPr>
          <w:rFonts w:ascii="Times New Roman" w:eastAsia="Times New Roman" w:hAnsi="Times New Roman" w:cs="Times New Roman"/>
          <w:color w:val="000000"/>
          <w:sz w:val="28"/>
          <w:szCs w:val="28"/>
          <w:lang w:eastAsia="ru-RU"/>
        </w:rPr>
        <w:t>т. е. путем принятия властных</w:t>
      </w:r>
      <w:r w:rsidRPr="00541781">
        <w:rPr>
          <w:rFonts w:ascii="Times New Roman" w:eastAsia="Times New Roman" w:hAnsi="Times New Roman" w:cs="Times New Roman"/>
          <w:sz w:val="28"/>
          <w:szCs w:val="28"/>
          <w:lang w:eastAsia="ru-RU"/>
        </w:rPr>
        <w:t xml:space="preserve"> </w:t>
      </w:r>
      <w:r w:rsidRPr="00541781">
        <w:rPr>
          <w:rFonts w:ascii="Times New Roman" w:eastAsia="Times New Roman" w:hAnsi="Times New Roman" w:cs="Times New Roman"/>
          <w:color w:val="000000"/>
          <w:sz w:val="28"/>
          <w:szCs w:val="28"/>
          <w:lang w:eastAsia="ru-RU"/>
        </w:rPr>
        <w:t xml:space="preserve">решений непосредственно народом на выборах или референдуме, и в форме </w:t>
      </w:r>
      <w:r w:rsidRPr="00541781">
        <w:rPr>
          <w:rFonts w:ascii="Times New Roman" w:eastAsia="Times New Roman" w:hAnsi="Times New Roman" w:cs="Times New Roman"/>
          <w:i/>
          <w:iCs/>
          <w:color w:val="000000"/>
          <w:sz w:val="28"/>
          <w:szCs w:val="28"/>
          <w:lang w:eastAsia="ru-RU"/>
        </w:rPr>
        <w:t xml:space="preserve">представительной демократии, т. </w:t>
      </w:r>
      <w:r w:rsidRPr="00541781">
        <w:rPr>
          <w:rFonts w:ascii="Times New Roman" w:eastAsia="Times New Roman" w:hAnsi="Times New Roman" w:cs="Times New Roman"/>
          <w:color w:val="000000"/>
          <w:sz w:val="28"/>
          <w:szCs w:val="28"/>
          <w:lang w:eastAsia="ru-RU"/>
        </w:rPr>
        <w:t xml:space="preserve">е. через избранные народом представительные органы власти. </w:t>
      </w:r>
      <w:r w:rsidRPr="00541781">
        <w:rPr>
          <w:rFonts w:ascii="Times New Roman" w:eastAsia="Times New Roman" w:hAnsi="Times New Roman" w:cs="Times New Roman"/>
          <w:i/>
          <w:iCs/>
          <w:color w:val="000000"/>
          <w:sz w:val="28"/>
          <w:szCs w:val="28"/>
          <w:lang w:eastAsia="ru-RU"/>
        </w:rPr>
        <w:t xml:space="preserve">Принцип народовластия, </w:t>
      </w:r>
      <w:r w:rsidRPr="00541781">
        <w:rPr>
          <w:rFonts w:ascii="Times New Roman" w:eastAsia="Times New Roman" w:hAnsi="Times New Roman" w:cs="Times New Roman"/>
          <w:color w:val="000000"/>
          <w:sz w:val="28"/>
          <w:szCs w:val="28"/>
          <w:lang w:eastAsia="ru-RU"/>
        </w:rPr>
        <w:t xml:space="preserve">закрепленный в ст. 3 Конституции РФ, означает, что в Российской Федерации всеми государственными и общественными делами управляет народ - как непосредственно, так и через систему органов, образуемых либо им </w:t>
      </w:r>
      <w:proofErr w:type="gramStart"/>
      <w:r w:rsidRPr="00541781">
        <w:rPr>
          <w:rFonts w:ascii="Times New Roman" w:eastAsia="Times New Roman" w:hAnsi="Times New Roman" w:cs="Times New Roman"/>
          <w:color w:val="000000"/>
          <w:sz w:val="28"/>
          <w:szCs w:val="28"/>
          <w:lang w:eastAsia="ru-RU"/>
        </w:rPr>
        <w:t>самим</w:t>
      </w:r>
      <w:proofErr w:type="gramEnd"/>
      <w:r w:rsidRPr="00541781">
        <w:rPr>
          <w:rFonts w:ascii="Times New Roman" w:eastAsia="Times New Roman" w:hAnsi="Times New Roman" w:cs="Times New Roman"/>
          <w:color w:val="000000"/>
          <w:sz w:val="28"/>
          <w:szCs w:val="28"/>
          <w:lang w:eastAsia="ru-RU"/>
        </w:rPr>
        <w:t xml:space="preserve"> либо органами, которые он сформировал (Федеральное Собрание РФ, Президент РФ, Государственная Дума РФ, губернаторы, мэры и т. п.)</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i/>
          <w:iCs/>
          <w:color w:val="000000"/>
          <w:sz w:val="28"/>
          <w:szCs w:val="28"/>
          <w:lang w:eastAsia="ru-RU"/>
        </w:rPr>
        <w:t xml:space="preserve">Принцип разделения властей </w:t>
      </w:r>
      <w:r w:rsidRPr="00541781">
        <w:rPr>
          <w:rFonts w:ascii="Times New Roman" w:eastAsia="Times New Roman" w:hAnsi="Times New Roman" w:cs="Times New Roman"/>
          <w:color w:val="000000"/>
          <w:sz w:val="28"/>
          <w:szCs w:val="28"/>
          <w:lang w:eastAsia="ru-RU"/>
        </w:rPr>
        <w:t xml:space="preserve">закреплен в ст. 10 Конституции РФ и предполагает создание в Российской Федерации государственных органов, предназначенных для исполнения трех основных функций государственной власти - законодательной, исполнительной и судебной: принятие законов осуществляется высшим представительным органом (парламентом); </w:t>
      </w:r>
      <w:r w:rsidRPr="00541781">
        <w:rPr>
          <w:rFonts w:ascii="Times New Roman" w:eastAsia="Times New Roman" w:hAnsi="Times New Roman" w:cs="Times New Roman"/>
          <w:color w:val="000000"/>
          <w:sz w:val="28"/>
          <w:szCs w:val="28"/>
          <w:lang w:eastAsia="ru-RU"/>
        </w:rPr>
        <w:lastRenderedPageBreak/>
        <w:t>исполнение законов возлагается на правительство и органы  исполнительной власти; судебная власть осуществляется независимыми судами.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В ч. 3 этой же статьи закреплен </w:t>
      </w:r>
      <w:r w:rsidRPr="00541781">
        <w:rPr>
          <w:rFonts w:ascii="Times New Roman" w:eastAsia="Times New Roman" w:hAnsi="Times New Roman" w:cs="Times New Roman"/>
          <w:i/>
          <w:iCs/>
          <w:color w:val="000000"/>
          <w:sz w:val="28"/>
          <w:szCs w:val="28"/>
          <w:lang w:eastAsia="ru-RU"/>
        </w:rPr>
        <w:t xml:space="preserve">принцип политического многообразия (политического плюрализма), многопартийности. </w:t>
      </w:r>
      <w:r w:rsidRPr="00541781">
        <w:rPr>
          <w:rFonts w:ascii="Times New Roman" w:eastAsia="Times New Roman" w:hAnsi="Times New Roman" w:cs="Times New Roman"/>
          <w:color w:val="000000"/>
          <w:sz w:val="28"/>
          <w:szCs w:val="28"/>
          <w:lang w:eastAsia="ru-RU"/>
        </w:rPr>
        <w:t>Многопартийность представляет собой узаконенную возможность существования различных политических партий в стране, в том числе и оппозиционных государственной власти, а также право этих партий участвовать в политической жизни страны. Все существующие в России партии равны перед законом и имеют одинаковые права в общественно-политической и хозяйственной жизни. Политический плюрализм предполагает возможность свободного выбора для гражданина: состоять в любой, действующей в рамках Конституции РФ партии либо не состоять ни в какой партии. Такая возможность гарантирует равные права гражданам на участие в политическом процессе, независимо от их партийной принадлежности.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b/>
          <w:color w:val="000000"/>
          <w:sz w:val="28"/>
          <w:szCs w:val="28"/>
          <w:lang w:eastAsia="ru-RU"/>
        </w:rPr>
        <w:t>Россия - республика</w:t>
      </w:r>
      <w:r w:rsidRPr="00541781">
        <w:rPr>
          <w:rFonts w:ascii="Times New Roman" w:eastAsia="Times New Roman" w:hAnsi="Times New Roman" w:cs="Times New Roman"/>
          <w:color w:val="000000"/>
          <w:sz w:val="28"/>
          <w:szCs w:val="28"/>
          <w:lang w:eastAsia="ru-RU"/>
        </w:rPr>
        <w:t xml:space="preserve">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Ст. 1 Конституции РФ закрепляет в России республиканскую форму правления.  Все высшие органы государственной власти в России избираются населением либо формируются избранными им представительными учреждениями. Глава государства - Президент РФ избирается народом на четыре года. Республиканская форма правления является обязательной и для субъектов Федерации.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b/>
          <w:bCs/>
          <w:color w:val="000000"/>
          <w:sz w:val="28"/>
          <w:szCs w:val="28"/>
          <w:lang w:eastAsia="ru-RU"/>
        </w:rPr>
        <w:t>Россия – правовое государство</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Российское государство определяется Конституцией РФ как правовое. </w:t>
      </w:r>
      <w:r w:rsidRPr="00541781">
        <w:rPr>
          <w:rFonts w:ascii="Times New Roman" w:eastAsia="Times New Roman" w:hAnsi="Times New Roman" w:cs="Times New Roman"/>
          <w:i/>
          <w:iCs/>
          <w:color w:val="000000"/>
          <w:sz w:val="28"/>
          <w:szCs w:val="28"/>
          <w:lang w:eastAsia="ru-RU"/>
        </w:rPr>
        <w:t xml:space="preserve">Правовым государством </w:t>
      </w:r>
      <w:r w:rsidRPr="00541781">
        <w:rPr>
          <w:rFonts w:ascii="Times New Roman" w:eastAsia="Times New Roman" w:hAnsi="Times New Roman" w:cs="Times New Roman"/>
          <w:color w:val="000000"/>
          <w:sz w:val="28"/>
          <w:szCs w:val="28"/>
          <w:lang w:eastAsia="ru-RU"/>
        </w:rPr>
        <w:t xml:space="preserve">называется такое государство, которое во всей своей деятельности подчиняется праву, функционирует в определенных законом границах. Смысл правового государства раскрывается в ст. 2 Конституции РФ, согласно которой человек, его права и свободы являются высшей ценностью, а признание, соблюдение и защита прав и свобод человека и гражданина представляет собой обязанность государства. Для правового государства также характерна взаимная ответственность </w:t>
      </w:r>
      <w:r w:rsidRPr="00541781">
        <w:rPr>
          <w:rFonts w:ascii="Times New Roman" w:eastAsia="Times New Roman" w:hAnsi="Times New Roman" w:cs="Times New Roman"/>
          <w:color w:val="000000"/>
          <w:sz w:val="28"/>
          <w:szCs w:val="28"/>
          <w:lang w:eastAsia="ru-RU"/>
        </w:rPr>
        <w:lastRenderedPageBreak/>
        <w:t>государства и личности: нарушитель закона, независимо от его личности, должен быть привлечен к юридической ответственности. В правовом государстве последовательно проводятся в жизнь принципы верховенства права во всех сферах жизни общества, а также принцип разделения властей.</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Признание российского государства правовым означает подчинение любых действий государственных органов праву, прежде всего Конституции РФ.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Основными признаками (принципами) правового государства являются: </w:t>
      </w:r>
    </w:p>
    <w:p w:rsidR="00541781" w:rsidRPr="00541781" w:rsidRDefault="00541781" w:rsidP="00541781">
      <w:pPr>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принцип верховенства закона, </w:t>
      </w:r>
    </w:p>
    <w:p w:rsidR="00541781" w:rsidRPr="00541781" w:rsidRDefault="00541781" w:rsidP="00541781">
      <w:pPr>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принцип соблюдения и охраны прав и свобод человека, </w:t>
      </w:r>
    </w:p>
    <w:p w:rsidR="00541781" w:rsidRPr="00541781" w:rsidRDefault="00541781" w:rsidP="00541781">
      <w:pPr>
        <w:numPr>
          <w:ilvl w:val="0"/>
          <w:numId w:val="2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принцип разделения властей, </w:t>
      </w:r>
    </w:p>
    <w:p w:rsidR="00541781" w:rsidRPr="00541781" w:rsidRDefault="00541781" w:rsidP="00541781">
      <w:pPr>
        <w:numPr>
          <w:ilvl w:val="0"/>
          <w:numId w:val="29"/>
        </w:num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принцип взаимной ответственности государства и личности.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i/>
          <w:iCs/>
          <w:color w:val="000000"/>
          <w:sz w:val="28"/>
          <w:szCs w:val="28"/>
          <w:lang w:eastAsia="ru-RU"/>
        </w:rPr>
        <w:t xml:space="preserve">Принцип верховенства закона </w:t>
      </w:r>
      <w:r w:rsidRPr="00541781">
        <w:rPr>
          <w:rFonts w:ascii="Times New Roman" w:eastAsia="Times New Roman" w:hAnsi="Times New Roman" w:cs="Times New Roman"/>
          <w:color w:val="000000"/>
          <w:sz w:val="28"/>
          <w:szCs w:val="28"/>
          <w:lang w:eastAsia="ru-RU"/>
        </w:rPr>
        <w:t>означает, что все государственные органы, должностные лица, общественные объединения, граждане в своей деятельности обязаны подчиняться требованиям закона. В свою очередь, законы в правовом государстве также должны быть правовыми, а именно:</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а) максимально соответствовать представлениям общества о справедливости;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б) приниматься компетентными органами, уполномоченными на то народом;</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в) приниматься в соответствии с законно установленной процедурой;</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г) должна соблюдаться и иерархия законов: они не должны противоречить ни конституции, ни друг другу. Все иные подзаконные нормативно-правовые акты должны издаваться в полном соответствии с законами, не изменяя и не ограничивая их.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Согласно </w:t>
      </w:r>
      <w:r w:rsidRPr="00541781">
        <w:rPr>
          <w:rFonts w:ascii="Times New Roman" w:eastAsia="Times New Roman" w:hAnsi="Times New Roman" w:cs="Times New Roman"/>
          <w:i/>
          <w:iCs/>
          <w:color w:val="000000"/>
          <w:sz w:val="28"/>
          <w:szCs w:val="28"/>
          <w:lang w:eastAsia="ru-RU"/>
        </w:rPr>
        <w:t xml:space="preserve">принципу соблюдения и охраны прав и свобод человека, </w:t>
      </w:r>
      <w:r w:rsidRPr="00541781">
        <w:rPr>
          <w:rFonts w:ascii="Times New Roman" w:eastAsia="Times New Roman" w:hAnsi="Times New Roman" w:cs="Times New Roman"/>
          <w:color w:val="000000"/>
          <w:sz w:val="28"/>
          <w:szCs w:val="28"/>
          <w:lang w:eastAsia="ru-RU"/>
        </w:rPr>
        <w:t>государство должно не только провозгласить приверженность этому принципу, но и закрепить фундаментальные права человека в своих законах, гарантировать их и реально защищать на практике.</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i/>
          <w:iCs/>
          <w:color w:val="000000"/>
          <w:sz w:val="28"/>
          <w:szCs w:val="28"/>
          <w:lang w:eastAsia="ru-RU"/>
        </w:rPr>
        <w:t xml:space="preserve">Принцип разделения властей </w:t>
      </w:r>
      <w:r w:rsidRPr="00541781">
        <w:rPr>
          <w:rFonts w:ascii="Times New Roman" w:eastAsia="Times New Roman" w:hAnsi="Times New Roman" w:cs="Times New Roman"/>
          <w:color w:val="000000"/>
          <w:sz w:val="28"/>
          <w:szCs w:val="28"/>
          <w:lang w:eastAsia="ru-RU"/>
        </w:rPr>
        <w:t>предполагает раздельное функционирование трех независимых властей - законодательной, исполнительной и судебной, а также их взаимный контроль.</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i/>
          <w:iCs/>
          <w:color w:val="000000"/>
          <w:sz w:val="28"/>
          <w:szCs w:val="28"/>
          <w:lang w:eastAsia="ru-RU"/>
        </w:rPr>
        <w:lastRenderedPageBreak/>
        <w:t xml:space="preserve">Принцип взаимной ответственности государства и гражданина </w:t>
      </w:r>
      <w:r w:rsidRPr="00541781">
        <w:rPr>
          <w:rFonts w:ascii="Times New Roman" w:eastAsia="Times New Roman" w:hAnsi="Times New Roman" w:cs="Times New Roman"/>
          <w:color w:val="000000"/>
          <w:sz w:val="28"/>
          <w:szCs w:val="28"/>
          <w:lang w:eastAsia="ru-RU"/>
        </w:rPr>
        <w:t>означает, что за нарушение закона должна обязательно последовать предусмотренная законом мера ответственности, невзирая при этом на личность правонарушителя.</w:t>
      </w:r>
    </w:p>
    <w:p w:rsidR="00541781" w:rsidRPr="00541781" w:rsidRDefault="00541781" w:rsidP="00541781">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541781">
        <w:rPr>
          <w:rFonts w:ascii="Times New Roman" w:eastAsia="Times New Roman" w:hAnsi="Times New Roman" w:cs="Times New Roman"/>
          <w:b/>
          <w:bCs/>
          <w:color w:val="000000"/>
          <w:sz w:val="28"/>
          <w:szCs w:val="28"/>
          <w:lang w:eastAsia="ru-RU"/>
        </w:rPr>
        <w:t>Россия - федеративное государство</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Конституция РФ определяет Россию как федеративное государство. В состав Российской  Федерации  входят 21 республика, 49 областей, 6 краев, 2 города федерального значения, 1 автономная область, 10 автономных округов. Хотя субъекты Федерации имеют различные названия, все они созданы и действуют по единым принципам.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Основными принципами российского федерализма являются принципы: </w:t>
      </w:r>
    </w:p>
    <w:p w:rsidR="00541781" w:rsidRPr="00541781" w:rsidRDefault="00541781" w:rsidP="00541781">
      <w:pPr>
        <w:numPr>
          <w:ilvl w:val="0"/>
          <w:numId w:val="3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равноправия субъектов Федерации, </w:t>
      </w:r>
    </w:p>
    <w:p w:rsidR="00541781" w:rsidRPr="00541781" w:rsidRDefault="00541781" w:rsidP="00541781">
      <w:pPr>
        <w:numPr>
          <w:ilvl w:val="0"/>
          <w:numId w:val="3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 xml:space="preserve">государственной целостности, </w:t>
      </w:r>
    </w:p>
    <w:p w:rsidR="00541781" w:rsidRPr="00541781" w:rsidRDefault="00541781" w:rsidP="00541781">
      <w:pPr>
        <w:numPr>
          <w:ilvl w:val="0"/>
          <w:numId w:val="3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color w:val="000000"/>
          <w:sz w:val="28"/>
          <w:szCs w:val="28"/>
          <w:lang w:eastAsia="ru-RU"/>
        </w:rPr>
        <w:t>разграничения предметов ведения между органами государственной власти Российской Федерации и органами субъектов Федерации,</w:t>
      </w:r>
    </w:p>
    <w:p w:rsidR="00541781" w:rsidRPr="00541781" w:rsidRDefault="00541781" w:rsidP="00541781">
      <w:pPr>
        <w:numPr>
          <w:ilvl w:val="0"/>
          <w:numId w:val="30"/>
        </w:num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другие.</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b/>
          <w:bCs/>
          <w:color w:val="000000"/>
          <w:sz w:val="28"/>
          <w:szCs w:val="28"/>
          <w:lang w:eastAsia="ru-RU"/>
        </w:rPr>
        <w:t>Принцип рыночной экономики</w:t>
      </w:r>
      <w:r w:rsidRPr="00541781">
        <w:rPr>
          <w:rFonts w:ascii="Times New Roman" w:eastAsia="Times New Roman" w:hAnsi="Times New Roman" w:cs="Times New Roman"/>
          <w:color w:val="000000"/>
          <w:sz w:val="28"/>
          <w:szCs w:val="28"/>
          <w:lang w:eastAsia="ru-RU"/>
        </w:rPr>
        <w:t xml:space="preserve">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Закрепление данного принципа в Конституции РФ означает, что российское государство стало на путь рыночных отношений. Согласно ч. 1 ст. 8 Конституции РФ, в Российской Федерации гарантируется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Таким образом, российское государство приняло на себя обязательство осуществлять меры, призванные упорядочивать взаимоотношения участников рыночных отношений, содействовать формированию рыночных отношений на основе развития конкуренции и предпринимательства, предупреждения, ограничения и пресечения монополистической деятельности и недобросовестной конкуренции. В ч. 2 этой же статьи установлено, что в Российской Федерации признаются и защищаются равным образом частная, государственная, муниципальная и </w:t>
      </w:r>
      <w:r w:rsidRPr="00541781">
        <w:rPr>
          <w:rFonts w:ascii="Times New Roman" w:eastAsia="Times New Roman" w:hAnsi="Times New Roman" w:cs="Times New Roman"/>
          <w:color w:val="000000"/>
          <w:sz w:val="28"/>
          <w:szCs w:val="28"/>
          <w:lang w:eastAsia="ru-RU"/>
        </w:rPr>
        <w:lastRenderedPageBreak/>
        <w:t xml:space="preserve">иные формы собственности. Право частной собственности охраняется законом, что подчеркивается в ч. 1 ст. 35 Конституции РФ. Допускается </w:t>
      </w:r>
      <w:r w:rsidRPr="00541781">
        <w:rPr>
          <w:rFonts w:ascii="Times New Roman" w:eastAsia="Times New Roman" w:hAnsi="Times New Roman" w:cs="Times New Roman"/>
          <w:i/>
          <w:iCs/>
          <w:color w:val="000000"/>
          <w:sz w:val="28"/>
          <w:szCs w:val="28"/>
          <w:lang w:eastAsia="ru-RU"/>
        </w:rPr>
        <w:t xml:space="preserve">национализация </w:t>
      </w:r>
      <w:r w:rsidRPr="00541781">
        <w:rPr>
          <w:rFonts w:ascii="Times New Roman" w:eastAsia="Times New Roman" w:hAnsi="Times New Roman" w:cs="Times New Roman"/>
          <w:color w:val="000000"/>
          <w:sz w:val="28"/>
          <w:szCs w:val="28"/>
          <w:lang w:eastAsia="ru-RU"/>
        </w:rPr>
        <w:t xml:space="preserve">– перевод собственности из частной в </w:t>
      </w:r>
      <w:proofErr w:type="gramStart"/>
      <w:r w:rsidRPr="00541781">
        <w:rPr>
          <w:rFonts w:ascii="Times New Roman" w:eastAsia="Times New Roman" w:hAnsi="Times New Roman" w:cs="Times New Roman"/>
          <w:color w:val="000000"/>
          <w:sz w:val="28"/>
          <w:szCs w:val="28"/>
          <w:lang w:eastAsia="ru-RU"/>
        </w:rPr>
        <w:t>государственную</w:t>
      </w:r>
      <w:proofErr w:type="gramEnd"/>
      <w:r w:rsidRPr="00541781">
        <w:rPr>
          <w:rFonts w:ascii="Times New Roman" w:eastAsia="Times New Roman" w:hAnsi="Times New Roman" w:cs="Times New Roman"/>
          <w:color w:val="000000"/>
          <w:sz w:val="28"/>
          <w:szCs w:val="28"/>
          <w:lang w:eastAsia="ru-RU"/>
        </w:rPr>
        <w:t xml:space="preserve"> и приватизация - перевод собственности из государственной в частную. Перечень форм собственности, указанный в Конституции РФ, не является исчерпывающим, поскольку сопровождается оговоркой, в силу которой в Российской Федерации признаются и иные формы собственности.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1781">
        <w:rPr>
          <w:rFonts w:ascii="Times New Roman" w:eastAsia="Times New Roman" w:hAnsi="Times New Roman" w:cs="Times New Roman"/>
          <w:b/>
          <w:bCs/>
          <w:color w:val="000000"/>
          <w:sz w:val="28"/>
          <w:szCs w:val="28"/>
          <w:lang w:eastAsia="ru-RU"/>
        </w:rPr>
        <w:t>Россия - социальное государство</w:t>
      </w:r>
      <w:r w:rsidRPr="00541781">
        <w:rPr>
          <w:rFonts w:ascii="Times New Roman" w:eastAsia="Times New Roman" w:hAnsi="Times New Roman" w:cs="Times New Roman"/>
          <w:color w:val="000000"/>
          <w:sz w:val="28"/>
          <w:szCs w:val="28"/>
          <w:lang w:eastAsia="ru-RU"/>
        </w:rPr>
        <w:t xml:space="preserve"> </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Статья 7 Конституции РФ определяет Российскую Федерацию как социальное государство, политика которого направлена на создание условий, обеспечивающих достойную жизнь и свободное развитие человека. </w:t>
      </w:r>
      <w:r w:rsidRPr="00541781">
        <w:rPr>
          <w:rFonts w:ascii="Times New Roman" w:eastAsia="Times New Roman" w:hAnsi="Times New Roman" w:cs="Times New Roman"/>
          <w:i/>
          <w:iCs/>
          <w:color w:val="000000"/>
          <w:sz w:val="28"/>
          <w:szCs w:val="28"/>
          <w:lang w:eastAsia="ru-RU"/>
        </w:rPr>
        <w:t xml:space="preserve">Социальное государство </w:t>
      </w:r>
      <w:r w:rsidRPr="00541781">
        <w:rPr>
          <w:rFonts w:ascii="Times New Roman" w:eastAsia="Times New Roman" w:hAnsi="Times New Roman" w:cs="Times New Roman"/>
          <w:color w:val="000000"/>
          <w:sz w:val="28"/>
          <w:szCs w:val="28"/>
          <w:lang w:eastAsia="ru-RU"/>
        </w:rPr>
        <w:t>– это такое государство, политика которого направлена на создание своим гражданам условий для реализации социально-экономических и культурных прав человека. Одной из важнейших целей деятельности социального государства является сглаживание в обществе социальных противоречий, обеспечение общественного прогресса, основанного на принципе социальной справедливости. Социальная роль государства выражается в предоставлении каждому возможности распоряжаться своими способностями к труду, иметь надлежащие жилищные условия и питание, средства передвижения, получить медицинскую помощь, образование, профессию, в государственной поддержке различных форм социального обеспечения и благотворительности.</w:t>
      </w:r>
    </w:p>
    <w:p w:rsidR="00541781" w:rsidRPr="00541781" w:rsidRDefault="00541781" w:rsidP="00541781">
      <w:pPr>
        <w:shd w:val="clear" w:color="auto" w:fill="FFFFFF"/>
        <w:spacing w:after="0" w:line="360" w:lineRule="auto"/>
        <w:jc w:val="both"/>
        <w:rPr>
          <w:rFonts w:ascii="Times New Roman" w:eastAsia="Times New Roman" w:hAnsi="Times New Roman" w:cs="Times New Roman"/>
          <w:b/>
          <w:sz w:val="28"/>
          <w:szCs w:val="28"/>
          <w:lang w:eastAsia="ru-RU"/>
        </w:rPr>
      </w:pPr>
      <w:r w:rsidRPr="00541781">
        <w:rPr>
          <w:rFonts w:ascii="Times New Roman" w:eastAsia="Times New Roman" w:hAnsi="Times New Roman" w:cs="Times New Roman"/>
          <w:b/>
          <w:color w:val="000000"/>
          <w:sz w:val="28"/>
          <w:szCs w:val="28"/>
          <w:lang w:eastAsia="ru-RU"/>
        </w:rPr>
        <w:t>Россия – светское государство</w:t>
      </w:r>
    </w:p>
    <w:p w:rsidR="00541781" w:rsidRPr="00541781" w:rsidRDefault="00541781" w:rsidP="00541781">
      <w:pPr>
        <w:shd w:val="clear" w:color="auto" w:fill="FFFFFF"/>
        <w:spacing w:after="0" w:line="360" w:lineRule="auto"/>
        <w:jc w:val="both"/>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 xml:space="preserve">В соответствии со ст. 14 Конституции РФ  является светским государством. </w:t>
      </w:r>
      <w:r w:rsidRPr="00541781">
        <w:rPr>
          <w:rFonts w:ascii="Times New Roman" w:eastAsia="Times New Roman" w:hAnsi="Times New Roman" w:cs="Times New Roman"/>
          <w:i/>
          <w:iCs/>
          <w:color w:val="000000"/>
          <w:sz w:val="28"/>
          <w:szCs w:val="28"/>
          <w:lang w:eastAsia="ru-RU"/>
        </w:rPr>
        <w:t xml:space="preserve">Светское государство </w:t>
      </w:r>
      <w:r w:rsidRPr="00541781">
        <w:rPr>
          <w:rFonts w:ascii="Times New Roman" w:eastAsia="Times New Roman" w:hAnsi="Times New Roman" w:cs="Times New Roman"/>
          <w:color w:val="000000"/>
          <w:sz w:val="28"/>
          <w:szCs w:val="28"/>
          <w:lang w:eastAsia="ru-RU"/>
        </w:rPr>
        <w:t xml:space="preserve">- это такое государство, в котором не существует официально признанной государством религии и ни одно из вероисповеданий не признается обязательным или предпочтительным. В современном мире есть государства, где узаконена официальная религия, называемая государственной, господствующей или национальной (например, в Англии - англиканская, в Израиле - иудейская и др.). Есть государства, где </w:t>
      </w:r>
      <w:r w:rsidRPr="00541781">
        <w:rPr>
          <w:rFonts w:ascii="Times New Roman" w:eastAsia="Times New Roman" w:hAnsi="Times New Roman" w:cs="Times New Roman"/>
          <w:color w:val="000000"/>
          <w:sz w:val="28"/>
          <w:szCs w:val="28"/>
          <w:lang w:eastAsia="ru-RU"/>
        </w:rPr>
        <w:lastRenderedPageBreak/>
        <w:t>провозглашено равенство всех религий (Италия, Япония и др.), однако одна из наиболее традиционных религий, как правило, пользуется определенными привилегиями, оказывает известное влияние на государственную жизнь. В Российской Федерации не существует государственной (общеобязательной или предпочтительной) религии, все религиозные конфессии равны между собой и перед законом, граждане равноправны независимо от их религиозной принадлежности, вероисповедание не указывается в официальных документах. Религиозные объединения отделены от государства: государство оказывает поддержку религиозным организациям, но не вмешивается в их внутреннюю  деятельность.</w:t>
      </w:r>
    </w:p>
    <w:p w:rsidR="00541781" w:rsidRPr="00541781" w:rsidRDefault="00541781" w:rsidP="00541781">
      <w:pPr>
        <w:shd w:val="clear" w:color="auto" w:fill="FFFFFF"/>
        <w:spacing w:after="0" w:line="360" w:lineRule="auto"/>
        <w:rPr>
          <w:rFonts w:ascii="Times New Roman" w:eastAsia="Times New Roman" w:hAnsi="Times New Roman" w:cs="Times New Roman"/>
          <w:b/>
          <w:bCs/>
          <w:color w:val="000000"/>
          <w:sz w:val="28"/>
          <w:szCs w:val="28"/>
          <w:u w:val="single"/>
          <w:lang w:eastAsia="ru-RU"/>
        </w:rPr>
      </w:pPr>
    </w:p>
    <w:p w:rsidR="00541781" w:rsidRPr="00541781" w:rsidRDefault="00541781" w:rsidP="00541781">
      <w:pPr>
        <w:shd w:val="clear" w:color="auto" w:fill="FFFFFF"/>
        <w:spacing w:after="0" w:line="360" w:lineRule="auto"/>
        <w:rPr>
          <w:rFonts w:ascii="Times New Roman" w:eastAsia="Times New Roman" w:hAnsi="Times New Roman" w:cs="Times New Roman"/>
          <w:b/>
          <w:bCs/>
          <w:color w:val="000000"/>
          <w:sz w:val="28"/>
          <w:szCs w:val="28"/>
          <w:u w:val="single"/>
          <w:lang w:eastAsia="ru-RU"/>
        </w:rPr>
      </w:pPr>
    </w:p>
    <w:p w:rsidR="00541781" w:rsidRPr="00541781" w:rsidRDefault="00541781" w:rsidP="00541781">
      <w:pPr>
        <w:shd w:val="clear" w:color="auto" w:fill="FFFFFF"/>
        <w:spacing w:after="0" w:line="360" w:lineRule="auto"/>
        <w:rPr>
          <w:rFonts w:ascii="Times New Roman" w:eastAsia="Times New Roman" w:hAnsi="Times New Roman" w:cs="Times New Roman"/>
          <w:b/>
          <w:bCs/>
          <w:color w:val="000000"/>
          <w:sz w:val="28"/>
          <w:szCs w:val="28"/>
          <w:u w:val="single"/>
          <w:lang w:eastAsia="ru-RU"/>
        </w:rPr>
      </w:pPr>
    </w:p>
    <w:p w:rsidR="00541781" w:rsidRPr="00541781" w:rsidRDefault="00541781" w:rsidP="00541781">
      <w:pPr>
        <w:shd w:val="clear" w:color="auto" w:fill="FFFFFF"/>
        <w:spacing w:after="0" w:line="360" w:lineRule="auto"/>
        <w:rPr>
          <w:rFonts w:ascii="Times New Roman" w:eastAsia="Times New Roman" w:hAnsi="Times New Roman" w:cs="Times New Roman"/>
          <w:b/>
          <w:bCs/>
          <w:color w:val="000000"/>
          <w:sz w:val="28"/>
          <w:szCs w:val="28"/>
          <w:u w:val="single"/>
          <w:lang w:eastAsia="ru-RU"/>
        </w:rPr>
      </w:pPr>
    </w:p>
    <w:p w:rsidR="00541781" w:rsidRPr="00541781" w:rsidRDefault="00541781" w:rsidP="00541781">
      <w:pPr>
        <w:shd w:val="clear" w:color="auto" w:fill="FFFFFF"/>
        <w:spacing w:after="0" w:line="360" w:lineRule="auto"/>
        <w:rPr>
          <w:rFonts w:ascii="Times New Roman" w:eastAsia="Times New Roman" w:hAnsi="Times New Roman" w:cs="Times New Roman"/>
          <w:b/>
          <w:bCs/>
          <w:color w:val="000000"/>
          <w:sz w:val="28"/>
          <w:szCs w:val="28"/>
          <w:u w:val="single"/>
          <w:lang w:eastAsia="ru-RU"/>
        </w:rPr>
      </w:pPr>
    </w:p>
    <w:p w:rsidR="00541781" w:rsidRPr="00541781" w:rsidRDefault="00541781" w:rsidP="00541781">
      <w:pPr>
        <w:shd w:val="clear" w:color="auto" w:fill="FFFFFF"/>
        <w:spacing w:after="0" w:line="360" w:lineRule="auto"/>
        <w:rPr>
          <w:rFonts w:ascii="Times New Roman" w:eastAsia="Times New Roman" w:hAnsi="Times New Roman" w:cs="Times New Roman"/>
          <w:b/>
          <w:bCs/>
          <w:color w:val="000000"/>
          <w:sz w:val="28"/>
          <w:szCs w:val="28"/>
          <w:u w:val="single"/>
          <w:lang w:eastAsia="ru-RU"/>
        </w:rPr>
      </w:pPr>
    </w:p>
    <w:p w:rsidR="00541781" w:rsidRPr="00541781" w:rsidRDefault="00541781" w:rsidP="00541781">
      <w:pPr>
        <w:shd w:val="clear" w:color="auto" w:fill="FFFFFF"/>
        <w:spacing w:after="0" w:line="360" w:lineRule="auto"/>
        <w:rPr>
          <w:rFonts w:ascii="Times New Roman" w:eastAsia="Times New Roman" w:hAnsi="Times New Roman" w:cs="Times New Roman"/>
          <w:b/>
          <w:bCs/>
          <w:color w:val="000000"/>
          <w:sz w:val="28"/>
          <w:szCs w:val="28"/>
          <w:u w:val="single"/>
          <w:lang w:eastAsia="ru-RU"/>
        </w:rPr>
      </w:pPr>
    </w:p>
    <w:p w:rsidR="00541781" w:rsidRPr="00541781" w:rsidRDefault="00541781" w:rsidP="00541781">
      <w:pPr>
        <w:shd w:val="clear" w:color="auto" w:fill="FFFFFF"/>
        <w:spacing w:after="0" w:line="360" w:lineRule="auto"/>
        <w:rPr>
          <w:rFonts w:ascii="Times New Roman" w:eastAsia="Times New Roman" w:hAnsi="Times New Roman" w:cs="Times New Roman"/>
          <w:b/>
          <w:bCs/>
          <w:color w:val="000000"/>
          <w:sz w:val="28"/>
          <w:szCs w:val="28"/>
          <w:u w:val="single"/>
          <w:lang w:eastAsia="ru-RU"/>
        </w:rPr>
      </w:pPr>
    </w:p>
    <w:p w:rsidR="00541781" w:rsidRPr="00541781" w:rsidRDefault="00541781" w:rsidP="00541781">
      <w:pPr>
        <w:shd w:val="clear" w:color="auto" w:fill="FFFFFF"/>
        <w:spacing w:after="0" w:line="360" w:lineRule="auto"/>
        <w:rPr>
          <w:rFonts w:ascii="Times New Roman" w:eastAsia="Times New Roman" w:hAnsi="Times New Roman" w:cs="Times New Roman"/>
          <w:b/>
          <w:bCs/>
          <w:color w:val="000000"/>
          <w:sz w:val="28"/>
          <w:szCs w:val="28"/>
          <w:u w:val="single"/>
          <w:lang w:eastAsia="ru-RU"/>
        </w:rPr>
      </w:pPr>
    </w:p>
    <w:p w:rsidR="00541781" w:rsidRPr="00541781" w:rsidRDefault="00541781" w:rsidP="00541781">
      <w:pPr>
        <w:shd w:val="clear" w:color="auto" w:fill="FFFFFF"/>
        <w:spacing w:after="0" w:line="360" w:lineRule="auto"/>
        <w:rPr>
          <w:rFonts w:ascii="Times New Roman" w:eastAsia="Times New Roman" w:hAnsi="Times New Roman" w:cs="Times New Roman"/>
          <w:b/>
          <w:bCs/>
          <w:color w:val="000000"/>
          <w:sz w:val="28"/>
          <w:szCs w:val="28"/>
          <w:u w:val="single"/>
          <w:lang w:eastAsia="ru-RU"/>
        </w:rPr>
      </w:pPr>
    </w:p>
    <w:p w:rsidR="00541781" w:rsidRPr="00541781" w:rsidRDefault="00541781" w:rsidP="00541781">
      <w:pPr>
        <w:shd w:val="clear" w:color="auto" w:fill="FFFFFF"/>
        <w:spacing w:after="0" w:line="360" w:lineRule="auto"/>
        <w:jc w:val="center"/>
        <w:rPr>
          <w:rFonts w:ascii="Times New Roman" w:eastAsia="Times New Roman" w:hAnsi="Times New Roman" w:cs="Times New Roman"/>
          <w:b/>
          <w:bCs/>
          <w:caps/>
          <w:color w:val="000000"/>
          <w:sz w:val="28"/>
          <w:szCs w:val="28"/>
          <w:lang w:eastAsia="ru-RU"/>
        </w:rPr>
      </w:pPr>
    </w:p>
    <w:p w:rsidR="00541781" w:rsidRPr="00541781" w:rsidRDefault="00541781" w:rsidP="00541781">
      <w:pPr>
        <w:shd w:val="clear" w:color="auto" w:fill="FFFFFF"/>
        <w:spacing w:after="0" w:line="360" w:lineRule="auto"/>
        <w:jc w:val="center"/>
        <w:rPr>
          <w:rFonts w:ascii="Times New Roman" w:eastAsia="Times New Roman" w:hAnsi="Times New Roman" w:cs="Times New Roman"/>
          <w:b/>
          <w:bCs/>
          <w:caps/>
          <w:color w:val="000000"/>
          <w:sz w:val="28"/>
          <w:szCs w:val="28"/>
          <w:lang w:eastAsia="ru-RU"/>
        </w:rPr>
      </w:pPr>
    </w:p>
    <w:p w:rsidR="00541781" w:rsidRPr="00541781" w:rsidRDefault="00541781" w:rsidP="00541781">
      <w:pPr>
        <w:shd w:val="clear" w:color="auto" w:fill="FFFFFF"/>
        <w:spacing w:after="0" w:line="360" w:lineRule="auto"/>
        <w:jc w:val="center"/>
        <w:rPr>
          <w:rFonts w:ascii="Times New Roman" w:eastAsia="Times New Roman" w:hAnsi="Times New Roman" w:cs="Times New Roman"/>
          <w:b/>
          <w:bCs/>
          <w:caps/>
          <w:color w:val="000000"/>
          <w:sz w:val="28"/>
          <w:szCs w:val="28"/>
          <w:lang w:eastAsia="ru-RU"/>
        </w:rPr>
      </w:pPr>
    </w:p>
    <w:p w:rsidR="00541781" w:rsidRPr="00541781" w:rsidRDefault="00541781" w:rsidP="00541781">
      <w:pPr>
        <w:shd w:val="clear" w:color="auto" w:fill="FFFFFF"/>
        <w:spacing w:after="0" w:line="360" w:lineRule="auto"/>
        <w:jc w:val="center"/>
        <w:rPr>
          <w:rFonts w:ascii="Times New Roman" w:eastAsia="Times New Roman" w:hAnsi="Times New Roman" w:cs="Times New Roman"/>
          <w:b/>
          <w:bCs/>
          <w:caps/>
          <w:color w:val="000000"/>
          <w:sz w:val="28"/>
          <w:szCs w:val="28"/>
          <w:lang w:eastAsia="ru-RU"/>
        </w:rPr>
      </w:pPr>
    </w:p>
    <w:p w:rsidR="00541781" w:rsidRPr="00541781" w:rsidRDefault="00541781" w:rsidP="00541781">
      <w:pPr>
        <w:shd w:val="clear" w:color="auto" w:fill="FFFFFF"/>
        <w:spacing w:after="0" w:line="360" w:lineRule="auto"/>
        <w:jc w:val="center"/>
        <w:rPr>
          <w:rFonts w:ascii="Times New Roman" w:eastAsia="Times New Roman" w:hAnsi="Times New Roman" w:cs="Times New Roman"/>
          <w:b/>
          <w:bCs/>
          <w:caps/>
          <w:color w:val="000000"/>
          <w:sz w:val="28"/>
          <w:szCs w:val="28"/>
          <w:lang w:eastAsia="ru-RU"/>
        </w:rPr>
      </w:pPr>
    </w:p>
    <w:p w:rsidR="00541781" w:rsidRPr="00541781" w:rsidRDefault="00541781" w:rsidP="00541781">
      <w:pPr>
        <w:shd w:val="clear" w:color="auto" w:fill="FFFFFF"/>
        <w:spacing w:after="0" w:line="360" w:lineRule="auto"/>
        <w:jc w:val="center"/>
        <w:rPr>
          <w:rFonts w:ascii="Times New Roman" w:eastAsia="Times New Roman" w:hAnsi="Times New Roman" w:cs="Times New Roman"/>
          <w:b/>
          <w:bCs/>
          <w:caps/>
          <w:color w:val="000000"/>
          <w:sz w:val="28"/>
          <w:szCs w:val="28"/>
          <w:lang w:eastAsia="ru-RU"/>
        </w:rPr>
      </w:pPr>
    </w:p>
    <w:p w:rsidR="00541781" w:rsidRPr="00541781" w:rsidRDefault="00541781" w:rsidP="00541781">
      <w:pPr>
        <w:shd w:val="clear" w:color="auto" w:fill="FFFFFF"/>
        <w:spacing w:after="0" w:line="360" w:lineRule="auto"/>
        <w:jc w:val="center"/>
        <w:rPr>
          <w:rFonts w:ascii="Times New Roman" w:eastAsia="Times New Roman" w:hAnsi="Times New Roman" w:cs="Times New Roman"/>
          <w:b/>
          <w:bCs/>
          <w:caps/>
          <w:color w:val="000000"/>
          <w:sz w:val="28"/>
          <w:szCs w:val="28"/>
          <w:lang w:eastAsia="ru-RU"/>
        </w:rPr>
      </w:pPr>
    </w:p>
    <w:p w:rsidR="00541781" w:rsidRPr="00541781" w:rsidRDefault="00541781" w:rsidP="00541781">
      <w:pPr>
        <w:shd w:val="clear" w:color="auto" w:fill="FFFFFF"/>
        <w:spacing w:after="0" w:line="360" w:lineRule="auto"/>
        <w:jc w:val="center"/>
        <w:rPr>
          <w:rFonts w:ascii="Times New Roman" w:eastAsia="Times New Roman" w:hAnsi="Times New Roman" w:cs="Times New Roman"/>
          <w:b/>
          <w:bCs/>
          <w:caps/>
          <w:color w:val="000000"/>
          <w:sz w:val="28"/>
          <w:szCs w:val="28"/>
          <w:lang w:eastAsia="ru-RU"/>
        </w:rPr>
      </w:pPr>
    </w:p>
    <w:p w:rsidR="00541781" w:rsidRDefault="00541781" w:rsidP="00541781">
      <w:pPr>
        <w:shd w:val="clear" w:color="auto" w:fill="FFFFFF"/>
        <w:spacing w:after="0" w:line="360" w:lineRule="auto"/>
        <w:jc w:val="center"/>
        <w:rPr>
          <w:rFonts w:ascii="Times New Roman" w:eastAsia="Times New Roman" w:hAnsi="Times New Roman" w:cs="Times New Roman"/>
          <w:b/>
          <w:bCs/>
          <w:caps/>
          <w:color w:val="FF0000"/>
          <w:sz w:val="28"/>
          <w:szCs w:val="28"/>
          <w:lang w:eastAsia="ru-RU"/>
        </w:rPr>
      </w:pPr>
    </w:p>
    <w:p w:rsidR="00541781" w:rsidRDefault="00541781" w:rsidP="00541781">
      <w:pPr>
        <w:shd w:val="clear" w:color="auto" w:fill="FFFFFF"/>
        <w:spacing w:after="0" w:line="360" w:lineRule="auto"/>
        <w:jc w:val="center"/>
        <w:rPr>
          <w:rFonts w:ascii="Times New Roman" w:eastAsia="Times New Roman" w:hAnsi="Times New Roman" w:cs="Times New Roman"/>
          <w:b/>
          <w:bCs/>
          <w:caps/>
          <w:color w:val="FF0000"/>
          <w:sz w:val="28"/>
          <w:szCs w:val="28"/>
          <w:lang w:eastAsia="ru-RU"/>
        </w:rPr>
      </w:pPr>
    </w:p>
    <w:p w:rsidR="00541781" w:rsidRPr="00541781" w:rsidRDefault="00541781" w:rsidP="00541781">
      <w:pPr>
        <w:jc w:val="right"/>
        <w:rPr>
          <w:rFonts w:ascii="Times New Roman" w:hAnsi="Times New Roman" w:cs="Times New Roman"/>
          <w:b/>
          <w:sz w:val="28"/>
          <w:szCs w:val="28"/>
          <w:lang w:eastAsia="ru-RU"/>
        </w:rPr>
      </w:pPr>
      <w:r w:rsidRPr="00541781">
        <w:rPr>
          <w:rFonts w:ascii="Times New Roman" w:hAnsi="Times New Roman" w:cs="Times New Roman"/>
          <w:b/>
          <w:sz w:val="28"/>
          <w:szCs w:val="28"/>
          <w:lang w:eastAsia="ru-RU"/>
        </w:rPr>
        <w:lastRenderedPageBreak/>
        <w:t>Приложение 3</w:t>
      </w:r>
    </w:p>
    <w:p w:rsidR="004D410B" w:rsidRPr="00E84E2D" w:rsidRDefault="004D410B" w:rsidP="004D410B">
      <w:pPr>
        <w:spacing w:after="0" w:line="360" w:lineRule="auto"/>
        <w:jc w:val="center"/>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ПАМЯТКА ДЛЯ ПРЕПОДАВАТЕЛЕЙ</w:t>
      </w:r>
    </w:p>
    <w:p w:rsidR="004D410B" w:rsidRPr="00E84E2D" w:rsidRDefault="004D410B" w:rsidP="004D410B">
      <w:pPr>
        <w:spacing w:after="0" w:line="240" w:lineRule="auto"/>
        <w:jc w:val="center"/>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Организация и проведение физкультминуток </w:t>
      </w:r>
    </w:p>
    <w:p w:rsidR="004D410B" w:rsidRPr="00E84E2D" w:rsidRDefault="004D410B" w:rsidP="004D410B">
      <w:pPr>
        <w:spacing w:after="0" w:line="240" w:lineRule="auto"/>
        <w:jc w:val="center"/>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во время занятий со студентами </w:t>
      </w:r>
    </w:p>
    <w:p w:rsidR="004D410B" w:rsidRPr="00E84E2D" w:rsidRDefault="004D410B" w:rsidP="004D410B">
      <w:pPr>
        <w:spacing w:after="0" w:line="240" w:lineRule="auto"/>
        <w:jc w:val="center"/>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ГАОУ СПО НСО «</w:t>
      </w:r>
      <w:proofErr w:type="spellStart"/>
      <w:r w:rsidRPr="00E84E2D">
        <w:rPr>
          <w:rFonts w:ascii="Times New Roman" w:eastAsia="Times New Roman" w:hAnsi="Times New Roman" w:cs="Times New Roman"/>
          <w:b/>
          <w:sz w:val="28"/>
          <w:szCs w:val="28"/>
          <w:lang w:eastAsia="ru-RU"/>
        </w:rPr>
        <w:t>Купинский</w:t>
      </w:r>
      <w:proofErr w:type="spellEnd"/>
      <w:r w:rsidRPr="00E84E2D">
        <w:rPr>
          <w:rFonts w:ascii="Times New Roman" w:eastAsia="Times New Roman" w:hAnsi="Times New Roman" w:cs="Times New Roman"/>
          <w:b/>
          <w:sz w:val="28"/>
          <w:szCs w:val="28"/>
          <w:lang w:eastAsia="ru-RU"/>
        </w:rPr>
        <w:t xml:space="preserve">  медицинский техникум»</w:t>
      </w:r>
    </w:p>
    <w:p w:rsidR="004D410B" w:rsidRPr="00E84E2D" w:rsidRDefault="004D410B" w:rsidP="004D410B">
      <w:pPr>
        <w:spacing w:after="0" w:line="360" w:lineRule="auto"/>
        <w:jc w:val="both"/>
        <w:rPr>
          <w:rFonts w:ascii="Times New Roman" w:eastAsia="Times New Roman" w:hAnsi="Times New Roman" w:cs="Times New Roman"/>
          <w:sz w:val="24"/>
          <w:szCs w:val="24"/>
          <w:lang w:eastAsia="ru-RU"/>
        </w:rPr>
      </w:pPr>
      <w:r w:rsidRPr="00E84E2D">
        <w:rPr>
          <w:rFonts w:ascii="Times New Roman" w:eastAsia="Times New Roman" w:hAnsi="Times New Roman" w:cs="Times New Roman"/>
          <w:sz w:val="24"/>
          <w:szCs w:val="24"/>
          <w:lang w:eastAsia="ru-RU"/>
        </w:rPr>
        <w:t xml:space="preserve">Проведение физкультминуток (далее – ФМ) – это эффективный способ поддержания работоспособности студентов, поскольку во время ФМ обеспечивается отдых центральной нервной системы, а также скелетных мышц, испытывающих статическое напряжение из-за длительного сидения за партой. </w:t>
      </w:r>
    </w:p>
    <w:p w:rsidR="004D410B" w:rsidRPr="00E84E2D" w:rsidRDefault="004D410B" w:rsidP="004D410B">
      <w:pPr>
        <w:spacing w:after="0" w:line="360" w:lineRule="auto"/>
        <w:jc w:val="both"/>
        <w:rPr>
          <w:rFonts w:ascii="Times New Roman" w:eastAsia="Times New Roman" w:hAnsi="Times New Roman" w:cs="Times New Roman"/>
          <w:sz w:val="24"/>
          <w:szCs w:val="24"/>
          <w:lang w:eastAsia="ru-RU"/>
        </w:rPr>
      </w:pPr>
      <w:r w:rsidRPr="00E84E2D">
        <w:rPr>
          <w:rFonts w:ascii="Times New Roman" w:eastAsia="Times New Roman" w:hAnsi="Times New Roman" w:cs="Times New Roman"/>
          <w:sz w:val="24"/>
          <w:szCs w:val="24"/>
          <w:lang w:eastAsia="ru-RU"/>
        </w:rPr>
        <w:t xml:space="preserve">Доказано положительное влияние ФМ на состояние органа зрения и формирование рефракции глаз. При этом улучшается мозговое кровообращение, укрепляется склера глаза. Эффективность ФМ возрастает при проведении специального комплекса упражнений гимнастики для глаз, которые проводятся педагогом. </w:t>
      </w:r>
    </w:p>
    <w:p w:rsidR="004D410B" w:rsidRPr="00E84E2D" w:rsidRDefault="004D410B" w:rsidP="004D410B">
      <w:pPr>
        <w:spacing w:after="0" w:line="360" w:lineRule="auto"/>
        <w:jc w:val="both"/>
        <w:rPr>
          <w:rFonts w:ascii="Times New Roman" w:eastAsia="Times New Roman" w:hAnsi="Times New Roman" w:cs="Times New Roman"/>
          <w:sz w:val="24"/>
          <w:szCs w:val="24"/>
          <w:lang w:eastAsia="ru-RU"/>
        </w:rPr>
      </w:pPr>
      <w:r w:rsidRPr="00E84E2D">
        <w:rPr>
          <w:rFonts w:ascii="Times New Roman" w:eastAsia="Times New Roman" w:hAnsi="Times New Roman" w:cs="Times New Roman"/>
          <w:sz w:val="24"/>
          <w:szCs w:val="24"/>
          <w:lang w:eastAsia="ru-RU"/>
        </w:rPr>
        <w:t xml:space="preserve">Проведение ФМ является обязательным для преподавателей. </w:t>
      </w:r>
    </w:p>
    <w:p w:rsidR="004D410B" w:rsidRPr="00E84E2D" w:rsidRDefault="004D410B" w:rsidP="004D410B">
      <w:pPr>
        <w:spacing w:after="0" w:line="360" w:lineRule="auto"/>
        <w:jc w:val="both"/>
        <w:rPr>
          <w:rFonts w:ascii="Times New Roman" w:eastAsia="Times New Roman" w:hAnsi="Times New Roman" w:cs="Times New Roman"/>
          <w:sz w:val="24"/>
          <w:szCs w:val="24"/>
          <w:u w:val="single"/>
          <w:lang w:eastAsia="ru-RU"/>
        </w:rPr>
      </w:pPr>
      <w:r w:rsidRPr="00E84E2D">
        <w:rPr>
          <w:rFonts w:ascii="Times New Roman" w:eastAsia="Times New Roman" w:hAnsi="Times New Roman" w:cs="Times New Roman"/>
          <w:sz w:val="24"/>
          <w:szCs w:val="24"/>
          <w:u w:val="single"/>
          <w:lang w:eastAsia="ru-RU"/>
        </w:rPr>
        <w:t xml:space="preserve">ФМ проводятся не менее 1 раза в течение  лекционных занятий и теоретической части </w:t>
      </w:r>
      <w:proofErr w:type="spellStart"/>
      <w:r w:rsidRPr="00E84E2D">
        <w:rPr>
          <w:rFonts w:ascii="Times New Roman" w:eastAsia="Times New Roman" w:hAnsi="Times New Roman" w:cs="Times New Roman"/>
          <w:sz w:val="24"/>
          <w:szCs w:val="24"/>
          <w:u w:val="single"/>
          <w:lang w:eastAsia="ru-RU"/>
        </w:rPr>
        <w:t>семинарско</w:t>
      </w:r>
      <w:proofErr w:type="spellEnd"/>
      <w:r w:rsidRPr="00E84E2D">
        <w:rPr>
          <w:rFonts w:ascii="Times New Roman" w:eastAsia="Times New Roman" w:hAnsi="Times New Roman" w:cs="Times New Roman"/>
          <w:sz w:val="24"/>
          <w:szCs w:val="24"/>
          <w:u w:val="single"/>
          <w:lang w:eastAsia="ru-RU"/>
        </w:rPr>
        <w:t xml:space="preserve"> – практических занятий.</w:t>
      </w:r>
    </w:p>
    <w:p w:rsidR="004D410B" w:rsidRPr="00E84E2D" w:rsidRDefault="004D410B" w:rsidP="004D410B">
      <w:pPr>
        <w:spacing w:after="0" w:line="360" w:lineRule="auto"/>
        <w:jc w:val="both"/>
        <w:rPr>
          <w:rFonts w:ascii="Times New Roman" w:eastAsia="Times New Roman" w:hAnsi="Times New Roman" w:cs="Times New Roman"/>
          <w:sz w:val="24"/>
          <w:szCs w:val="24"/>
          <w:lang w:eastAsia="ru-RU"/>
        </w:rPr>
      </w:pPr>
      <w:r w:rsidRPr="00E84E2D">
        <w:rPr>
          <w:rFonts w:ascii="Times New Roman" w:eastAsia="Times New Roman" w:hAnsi="Times New Roman" w:cs="Times New Roman"/>
          <w:sz w:val="24"/>
          <w:szCs w:val="24"/>
          <w:lang w:eastAsia="ru-RU"/>
        </w:rPr>
        <w:t>Для проведения ФМ может быть использован специальный комплекс из 3 – 4 упражнений, включающий:</w:t>
      </w:r>
    </w:p>
    <w:p w:rsidR="004D410B" w:rsidRPr="00E84E2D" w:rsidRDefault="004D410B" w:rsidP="004D410B">
      <w:pPr>
        <w:numPr>
          <w:ilvl w:val="0"/>
          <w:numId w:val="14"/>
        </w:numPr>
        <w:spacing w:after="0" w:line="360" w:lineRule="auto"/>
        <w:jc w:val="both"/>
        <w:rPr>
          <w:rFonts w:ascii="Times New Roman" w:eastAsia="Times New Roman" w:hAnsi="Times New Roman" w:cs="Times New Roman"/>
          <w:sz w:val="24"/>
          <w:szCs w:val="24"/>
          <w:lang w:eastAsia="ru-RU"/>
        </w:rPr>
      </w:pPr>
      <w:r w:rsidRPr="00E84E2D">
        <w:rPr>
          <w:rFonts w:ascii="Times New Roman" w:eastAsia="Times New Roman" w:hAnsi="Times New Roman" w:cs="Times New Roman"/>
          <w:sz w:val="24"/>
          <w:szCs w:val="24"/>
          <w:lang w:eastAsia="ru-RU"/>
        </w:rPr>
        <w:t>упражнения для улучшения мозгового кровообращения</w:t>
      </w:r>
    </w:p>
    <w:p w:rsidR="004D410B" w:rsidRPr="00E84E2D" w:rsidRDefault="004D410B" w:rsidP="004D410B">
      <w:pPr>
        <w:numPr>
          <w:ilvl w:val="0"/>
          <w:numId w:val="14"/>
        </w:numPr>
        <w:spacing w:after="0" w:line="360" w:lineRule="auto"/>
        <w:jc w:val="both"/>
        <w:rPr>
          <w:rFonts w:ascii="Times New Roman" w:eastAsia="Times New Roman" w:hAnsi="Times New Roman" w:cs="Times New Roman"/>
          <w:sz w:val="24"/>
          <w:szCs w:val="24"/>
          <w:lang w:eastAsia="ru-RU"/>
        </w:rPr>
      </w:pPr>
      <w:r w:rsidRPr="00E84E2D">
        <w:rPr>
          <w:rFonts w:ascii="Times New Roman" w:eastAsia="Times New Roman" w:hAnsi="Times New Roman" w:cs="Times New Roman"/>
          <w:sz w:val="24"/>
          <w:szCs w:val="24"/>
          <w:lang w:eastAsia="ru-RU"/>
        </w:rPr>
        <w:t>упражнения для снятия утомления с плечевого пояса и рук</w:t>
      </w:r>
    </w:p>
    <w:p w:rsidR="004D410B" w:rsidRPr="00E84E2D" w:rsidRDefault="004D410B" w:rsidP="004D410B">
      <w:pPr>
        <w:numPr>
          <w:ilvl w:val="0"/>
          <w:numId w:val="14"/>
        </w:numPr>
        <w:spacing w:after="0" w:line="360" w:lineRule="auto"/>
        <w:jc w:val="both"/>
        <w:rPr>
          <w:rFonts w:ascii="Times New Roman" w:eastAsia="Times New Roman" w:hAnsi="Times New Roman" w:cs="Times New Roman"/>
          <w:sz w:val="24"/>
          <w:szCs w:val="24"/>
          <w:lang w:eastAsia="ru-RU"/>
        </w:rPr>
      </w:pPr>
      <w:r w:rsidRPr="00E84E2D">
        <w:rPr>
          <w:rFonts w:ascii="Times New Roman" w:eastAsia="Times New Roman" w:hAnsi="Times New Roman" w:cs="Times New Roman"/>
          <w:sz w:val="24"/>
          <w:szCs w:val="24"/>
          <w:lang w:eastAsia="ru-RU"/>
        </w:rPr>
        <w:t>упражнения для снятия напряжения с мышц туловища</w:t>
      </w:r>
    </w:p>
    <w:p w:rsidR="004D410B" w:rsidRPr="00E84E2D" w:rsidRDefault="004D410B" w:rsidP="004D410B">
      <w:pPr>
        <w:numPr>
          <w:ilvl w:val="0"/>
          <w:numId w:val="14"/>
        </w:numPr>
        <w:spacing w:after="0" w:line="360" w:lineRule="auto"/>
        <w:jc w:val="both"/>
        <w:rPr>
          <w:rFonts w:ascii="Times New Roman" w:eastAsia="Times New Roman" w:hAnsi="Times New Roman" w:cs="Times New Roman"/>
          <w:sz w:val="24"/>
          <w:szCs w:val="24"/>
          <w:lang w:eastAsia="ru-RU"/>
        </w:rPr>
      </w:pPr>
      <w:r w:rsidRPr="00E84E2D">
        <w:rPr>
          <w:rFonts w:ascii="Times New Roman" w:eastAsia="Times New Roman" w:hAnsi="Times New Roman" w:cs="Times New Roman"/>
          <w:sz w:val="24"/>
          <w:szCs w:val="24"/>
          <w:lang w:eastAsia="ru-RU"/>
        </w:rPr>
        <w:t>упражнения гимнастики для глаз</w:t>
      </w:r>
    </w:p>
    <w:p w:rsidR="004D410B" w:rsidRPr="00E84E2D" w:rsidRDefault="004D410B" w:rsidP="004D410B">
      <w:pPr>
        <w:spacing w:after="0" w:line="360" w:lineRule="auto"/>
        <w:jc w:val="both"/>
        <w:rPr>
          <w:rFonts w:ascii="Times New Roman" w:eastAsia="Times New Roman" w:hAnsi="Times New Roman" w:cs="Times New Roman"/>
          <w:sz w:val="24"/>
          <w:szCs w:val="24"/>
          <w:lang w:eastAsia="ru-RU"/>
        </w:rPr>
      </w:pPr>
      <w:r w:rsidRPr="00E84E2D">
        <w:rPr>
          <w:rFonts w:ascii="Times New Roman" w:eastAsia="Times New Roman" w:hAnsi="Times New Roman" w:cs="Times New Roman"/>
          <w:sz w:val="24"/>
          <w:szCs w:val="24"/>
          <w:lang w:eastAsia="ru-RU"/>
        </w:rPr>
        <w:t xml:space="preserve">Продолжительность одной ФМ составляет 1,5 – 2 минуты, проводит преподаватель или студент группы, назначенный </w:t>
      </w:r>
      <w:proofErr w:type="gramStart"/>
      <w:r w:rsidRPr="00E84E2D">
        <w:rPr>
          <w:rFonts w:ascii="Times New Roman" w:eastAsia="Times New Roman" w:hAnsi="Times New Roman" w:cs="Times New Roman"/>
          <w:sz w:val="24"/>
          <w:szCs w:val="24"/>
          <w:lang w:eastAsia="ru-RU"/>
        </w:rPr>
        <w:t>ответственным</w:t>
      </w:r>
      <w:proofErr w:type="gramEnd"/>
      <w:r w:rsidRPr="00E84E2D">
        <w:rPr>
          <w:rFonts w:ascii="Times New Roman" w:eastAsia="Times New Roman" w:hAnsi="Times New Roman" w:cs="Times New Roman"/>
          <w:sz w:val="24"/>
          <w:szCs w:val="24"/>
          <w:lang w:eastAsia="ru-RU"/>
        </w:rPr>
        <w:t xml:space="preserve"> и прошедший специальную подготовку.</w:t>
      </w:r>
    </w:p>
    <w:p w:rsidR="004D410B" w:rsidRPr="00E84E2D" w:rsidRDefault="004D410B" w:rsidP="004D410B">
      <w:pPr>
        <w:spacing w:after="0" w:line="360" w:lineRule="auto"/>
        <w:jc w:val="center"/>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Примерные комплексы упражнений для проведения физкультминуток:</w:t>
      </w:r>
    </w:p>
    <w:p w:rsidR="004D410B" w:rsidRPr="00E84E2D" w:rsidRDefault="004D410B" w:rsidP="004D410B">
      <w:pPr>
        <w:spacing w:after="0" w:line="360" w:lineRule="auto"/>
        <w:jc w:val="center"/>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Комплекс № 1</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1.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xml:space="preserve">.) – сидя на стуле </w:t>
      </w:r>
    </w:p>
    <w:p w:rsidR="004D410B" w:rsidRPr="00E84E2D" w:rsidRDefault="004D410B" w:rsidP="004D410B">
      <w:pPr>
        <w:numPr>
          <w:ilvl w:val="0"/>
          <w:numId w:val="15"/>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голову наклонить направо</w:t>
      </w:r>
    </w:p>
    <w:p w:rsidR="004D410B" w:rsidRPr="00E84E2D" w:rsidRDefault="004D410B" w:rsidP="004D410B">
      <w:pPr>
        <w:numPr>
          <w:ilvl w:val="0"/>
          <w:numId w:val="15"/>
        </w:numPr>
        <w:spacing w:after="0" w:line="240" w:lineRule="auto"/>
        <w:ind w:left="540"/>
        <w:jc w:val="both"/>
        <w:rPr>
          <w:rFonts w:ascii="Times New Roman" w:eastAsia="Times New Roman" w:hAnsi="Times New Roman" w:cs="Times New Roman"/>
          <w:sz w:val="28"/>
          <w:szCs w:val="28"/>
          <w:lang w:eastAsia="ru-RU"/>
        </w:rPr>
      </w:pP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w:t>
      </w:r>
    </w:p>
    <w:p w:rsidR="004D410B" w:rsidRPr="00E84E2D" w:rsidRDefault="004D410B" w:rsidP="004D410B">
      <w:pPr>
        <w:numPr>
          <w:ilvl w:val="0"/>
          <w:numId w:val="15"/>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голову наклонить налево</w:t>
      </w:r>
    </w:p>
    <w:p w:rsidR="004D410B" w:rsidRPr="00E84E2D" w:rsidRDefault="004D410B" w:rsidP="004D410B">
      <w:pPr>
        <w:numPr>
          <w:ilvl w:val="0"/>
          <w:numId w:val="15"/>
        </w:numPr>
        <w:spacing w:after="0" w:line="240" w:lineRule="auto"/>
        <w:ind w:left="540"/>
        <w:jc w:val="both"/>
        <w:rPr>
          <w:rFonts w:ascii="Times New Roman" w:eastAsia="Times New Roman" w:hAnsi="Times New Roman" w:cs="Times New Roman"/>
          <w:sz w:val="28"/>
          <w:szCs w:val="28"/>
          <w:lang w:eastAsia="ru-RU"/>
        </w:rPr>
      </w:pP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w:t>
      </w:r>
    </w:p>
    <w:p w:rsidR="004D410B" w:rsidRPr="00E84E2D" w:rsidRDefault="004D410B" w:rsidP="004D410B">
      <w:pPr>
        <w:numPr>
          <w:ilvl w:val="0"/>
          <w:numId w:val="15"/>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голову наклонить вперед, плечи не поднимать</w:t>
      </w:r>
    </w:p>
    <w:p w:rsidR="004D410B" w:rsidRPr="00E84E2D" w:rsidRDefault="004D410B" w:rsidP="004D410B">
      <w:pPr>
        <w:numPr>
          <w:ilvl w:val="0"/>
          <w:numId w:val="15"/>
        </w:numPr>
        <w:spacing w:after="0" w:line="240" w:lineRule="auto"/>
        <w:ind w:left="540"/>
        <w:jc w:val="both"/>
        <w:rPr>
          <w:rFonts w:ascii="Times New Roman" w:eastAsia="Times New Roman" w:hAnsi="Times New Roman" w:cs="Times New Roman"/>
          <w:sz w:val="28"/>
          <w:szCs w:val="28"/>
          <w:lang w:eastAsia="ru-RU"/>
        </w:rPr>
      </w:pP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xml:space="preserve">. </w:t>
      </w:r>
    </w:p>
    <w:p w:rsidR="004D410B" w:rsidRPr="00E84E2D" w:rsidRDefault="004D410B" w:rsidP="004D410B">
      <w:pPr>
        <w:numPr>
          <w:ilvl w:val="0"/>
          <w:numId w:val="15"/>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3 – 4 раза</w:t>
      </w:r>
    </w:p>
    <w:p w:rsidR="004D410B" w:rsidRPr="00E84E2D" w:rsidRDefault="004D410B" w:rsidP="004D410B">
      <w:pPr>
        <w:numPr>
          <w:ilvl w:val="0"/>
          <w:numId w:val="15"/>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темп медленный</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2.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 стоя, руки на поясе</w:t>
      </w:r>
    </w:p>
    <w:p w:rsidR="004D410B" w:rsidRPr="00E84E2D" w:rsidRDefault="004D410B" w:rsidP="004D410B">
      <w:pPr>
        <w:numPr>
          <w:ilvl w:val="0"/>
          <w:numId w:val="17"/>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lastRenderedPageBreak/>
        <w:t>правую руку вперед, левую вверх</w:t>
      </w:r>
    </w:p>
    <w:p w:rsidR="004D410B" w:rsidRPr="00E84E2D" w:rsidRDefault="004D410B" w:rsidP="004D410B">
      <w:pPr>
        <w:numPr>
          <w:ilvl w:val="0"/>
          <w:numId w:val="17"/>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переменить положение рук</w:t>
      </w:r>
    </w:p>
    <w:p w:rsidR="004D410B" w:rsidRPr="00E84E2D" w:rsidRDefault="004D410B" w:rsidP="004D410B">
      <w:pPr>
        <w:numPr>
          <w:ilvl w:val="0"/>
          <w:numId w:val="17"/>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3 – 4 раза</w:t>
      </w:r>
    </w:p>
    <w:p w:rsidR="004D410B" w:rsidRPr="00E84E2D" w:rsidRDefault="004D410B" w:rsidP="004D410B">
      <w:pPr>
        <w:numPr>
          <w:ilvl w:val="0"/>
          <w:numId w:val="17"/>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затем расслабленно опустить вниз и потрясти кистями, голову наклонить вперед</w:t>
      </w:r>
    </w:p>
    <w:p w:rsidR="004D410B" w:rsidRPr="00E84E2D" w:rsidRDefault="004D410B" w:rsidP="004D410B">
      <w:pPr>
        <w:numPr>
          <w:ilvl w:val="0"/>
          <w:numId w:val="17"/>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еще 3 – 4 раза</w:t>
      </w:r>
    </w:p>
    <w:p w:rsidR="004D410B" w:rsidRPr="00E84E2D" w:rsidRDefault="004D410B" w:rsidP="004D410B">
      <w:pPr>
        <w:numPr>
          <w:ilvl w:val="0"/>
          <w:numId w:val="17"/>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темп средний</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3.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 стойка ноги врозь, руки за голову</w:t>
      </w:r>
    </w:p>
    <w:p w:rsidR="004D410B" w:rsidRPr="00E84E2D" w:rsidRDefault="004D410B" w:rsidP="004D410B">
      <w:pPr>
        <w:numPr>
          <w:ilvl w:val="0"/>
          <w:numId w:val="20"/>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 xml:space="preserve">3 </w:t>
      </w:r>
      <w:proofErr w:type="gramStart"/>
      <w:r w:rsidRPr="00E84E2D">
        <w:rPr>
          <w:rFonts w:ascii="Times New Roman" w:eastAsia="Times New Roman" w:hAnsi="Times New Roman" w:cs="Times New Roman"/>
          <w:sz w:val="28"/>
          <w:szCs w:val="28"/>
          <w:lang w:eastAsia="ru-RU"/>
        </w:rPr>
        <w:t>круговых</w:t>
      </w:r>
      <w:proofErr w:type="gramEnd"/>
      <w:r w:rsidRPr="00E84E2D">
        <w:rPr>
          <w:rFonts w:ascii="Times New Roman" w:eastAsia="Times New Roman" w:hAnsi="Times New Roman" w:cs="Times New Roman"/>
          <w:sz w:val="28"/>
          <w:szCs w:val="28"/>
          <w:lang w:eastAsia="ru-RU"/>
        </w:rPr>
        <w:t xml:space="preserve"> движения тазом в одну сторону</w:t>
      </w:r>
    </w:p>
    <w:p w:rsidR="004D410B" w:rsidRPr="00E84E2D" w:rsidRDefault="004D410B" w:rsidP="004D410B">
      <w:pPr>
        <w:numPr>
          <w:ilvl w:val="0"/>
          <w:numId w:val="20"/>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то же в другую сторону</w:t>
      </w:r>
    </w:p>
    <w:p w:rsidR="004D410B" w:rsidRPr="00E84E2D" w:rsidRDefault="004D410B" w:rsidP="004D410B">
      <w:pPr>
        <w:numPr>
          <w:ilvl w:val="0"/>
          <w:numId w:val="20"/>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вниз и расслабленно потрясти кистями</w:t>
      </w:r>
    </w:p>
    <w:p w:rsidR="004D410B" w:rsidRPr="00E84E2D" w:rsidRDefault="004D410B" w:rsidP="004D410B">
      <w:pPr>
        <w:numPr>
          <w:ilvl w:val="0"/>
          <w:numId w:val="20"/>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4 – 6 раз</w:t>
      </w:r>
    </w:p>
    <w:p w:rsidR="004D410B" w:rsidRPr="00E84E2D" w:rsidRDefault="004D410B" w:rsidP="004D410B">
      <w:pPr>
        <w:numPr>
          <w:ilvl w:val="0"/>
          <w:numId w:val="20"/>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темп средний</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4.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 сидя, откинувшись на спинку стула</w:t>
      </w:r>
    </w:p>
    <w:p w:rsidR="004D410B" w:rsidRPr="00E84E2D" w:rsidRDefault="004D410B" w:rsidP="004D410B">
      <w:pPr>
        <w:numPr>
          <w:ilvl w:val="0"/>
          <w:numId w:val="22"/>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прикрыть веки, крепко зажмурить глаза, затем открыть</w:t>
      </w:r>
    </w:p>
    <w:p w:rsidR="004D410B" w:rsidRPr="00E84E2D" w:rsidRDefault="004D410B" w:rsidP="004D410B">
      <w:pPr>
        <w:numPr>
          <w:ilvl w:val="0"/>
          <w:numId w:val="22"/>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5 – 6 раз</w:t>
      </w:r>
    </w:p>
    <w:p w:rsidR="004D410B" w:rsidRPr="00E84E2D" w:rsidRDefault="004D410B" w:rsidP="004D410B">
      <w:pPr>
        <w:spacing w:after="0" w:line="240" w:lineRule="auto"/>
        <w:jc w:val="center"/>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Комплекс № 2</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1.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 сидя, руки на поясе</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поворот головы направо</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поворот головы налево</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xml:space="preserve">. </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4 – 5 раз</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 xml:space="preserve">темп медленный </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2.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 стоя или сидя, кисти тыльной стороной на поясе</w:t>
      </w:r>
    </w:p>
    <w:p w:rsidR="004D410B" w:rsidRPr="00E84E2D" w:rsidRDefault="004D410B" w:rsidP="004D410B">
      <w:pPr>
        <w:numPr>
          <w:ilvl w:val="0"/>
          <w:numId w:val="18"/>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свести локти вперед, голову наклонить вперед</w:t>
      </w:r>
    </w:p>
    <w:p w:rsidR="004D410B" w:rsidRPr="00E84E2D" w:rsidRDefault="004D410B" w:rsidP="004D410B">
      <w:pPr>
        <w:numPr>
          <w:ilvl w:val="0"/>
          <w:numId w:val="18"/>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локти назад, прогнуться</w:t>
      </w:r>
    </w:p>
    <w:p w:rsidR="004D410B" w:rsidRPr="00E84E2D" w:rsidRDefault="004D410B" w:rsidP="004D410B">
      <w:pPr>
        <w:numPr>
          <w:ilvl w:val="0"/>
          <w:numId w:val="18"/>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5 – 6 раз</w:t>
      </w:r>
    </w:p>
    <w:p w:rsidR="004D410B" w:rsidRPr="00E84E2D" w:rsidRDefault="004D410B" w:rsidP="004D410B">
      <w:pPr>
        <w:numPr>
          <w:ilvl w:val="0"/>
          <w:numId w:val="18"/>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затем руки вниз и потрясти расслабленно</w:t>
      </w:r>
    </w:p>
    <w:p w:rsidR="004D410B" w:rsidRPr="00E84E2D" w:rsidRDefault="004D410B" w:rsidP="004D410B">
      <w:pPr>
        <w:numPr>
          <w:ilvl w:val="0"/>
          <w:numId w:val="18"/>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 xml:space="preserve">темп медленный </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3.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 стойка ноги врозь</w:t>
      </w:r>
    </w:p>
    <w:p w:rsidR="004D410B" w:rsidRPr="00E84E2D" w:rsidRDefault="004D410B" w:rsidP="004D410B">
      <w:pPr>
        <w:numPr>
          <w:ilvl w:val="0"/>
          <w:numId w:val="21"/>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наклон в сторону, правая рука скользит вдоль ноги вниз, левая, сгибаясь, вдоль тела вверх</w:t>
      </w:r>
    </w:p>
    <w:p w:rsidR="004D410B" w:rsidRPr="00E84E2D" w:rsidRDefault="004D410B" w:rsidP="004D410B">
      <w:pPr>
        <w:numPr>
          <w:ilvl w:val="0"/>
          <w:numId w:val="21"/>
        </w:numPr>
        <w:spacing w:after="0" w:line="240" w:lineRule="auto"/>
        <w:ind w:left="540"/>
        <w:jc w:val="both"/>
        <w:rPr>
          <w:rFonts w:ascii="Times New Roman" w:eastAsia="Times New Roman" w:hAnsi="Times New Roman" w:cs="Times New Roman"/>
          <w:sz w:val="28"/>
          <w:szCs w:val="28"/>
          <w:lang w:eastAsia="ru-RU"/>
        </w:rPr>
      </w:pP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w:t>
      </w:r>
    </w:p>
    <w:p w:rsidR="004D410B" w:rsidRPr="00E84E2D" w:rsidRDefault="004D410B" w:rsidP="004D410B">
      <w:pPr>
        <w:numPr>
          <w:ilvl w:val="0"/>
          <w:numId w:val="21"/>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то же в другую сторону</w:t>
      </w:r>
    </w:p>
    <w:p w:rsidR="004D410B" w:rsidRPr="00E84E2D" w:rsidRDefault="004D410B" w:rsidP="004D410B">
      <w:pPr>
        <w:numPr>
          <w:ilvl w:val="0"/>
          <w:numId w:val="21"/>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5 – 6 раз</w:t>
      </w:r>
    </w:p>
    <w:p w:rsidR="004D410B" w:rsidRPr="00E84E2D" w:rsidRDefault="004D410B" w:rsidP="004D410B">
      <w:pPr>
        <w:numPr>
          <w:ilvl w:val="0"/>
          <w:numId w:val="21"/>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темп средний</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4.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 сидя, руки вперед</w:t>
      </w:r>
    </w:p>
    <w:p w:rsidR="004D410B" w:rsidRPr="00E84E2D" w:rsidRDefault="004D410B" w:rsidP="004D410B">
      <w:pPr>
        <w:numPr>
          <w:ilvl w:val="0"/>
          <w:numId w:val="24"/>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посмотреть на кончики пальцев, поднять руки вверх</w:t>
      </w:r>
    </w:p>
    <w:p w:rsidR="004D410B" w:rsidRPr="00E84E2D" w:rsidRDefault="004D410B" w:rsidP="004D410B">
      <w:pPr>
        <w:numPr>
          <w:ilvl w:val="0"/>
          <w:numId w:val="24"/>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вдох</w:t>
      </w:r>
    </w:p>
    <w:p w:rsidR="004D410B" w:rsidRPr="00E84E2D" w:rsidRDefault="004D410B" w:rsidP="004D410B">
      <w:pPr>
        <w:numPr>
          <w:ilvl w:val="0"/>
          <w:numId w:val="24"/>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lastRenderedPageBreak/>
        <w:t>следить за руками, не поднимая головы</w:t>
      </w:r>
    </w:p>
    <w:p w:rsidR="004D410B" w:rsidRPr="00E84E2D" w:rsidRDefault="004D410B" w:rsidP="004D410B">
      <w:pPr>
        <w:numPr>
          <w:ilvl w:val="0"/>
          <w:numId w:val="24"/>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руки опустить</w:t>
      </w:r>
    </w:p>
    <w:p w:rsidR="004D410B" w:rsidRPr="00E84E2D" w:rsidRDefault="004D410B" w:rsidP="004D410B">
      <w:pPr>
        <w:numPr>
          <w:ilvl w:val="0"/>
          <w:numId w:val="24"/>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выдох</w:t>
      </w:r>
    </w:p>
    <w:p w:rsidR="004D410B" w:rsidRPr="00E84E2D" w:rsidRDefault="004D410B" w:rsidP="004D410B">
      <w:pPr>
        <w:numPr>
          <w:ilvl w:val="0"/>
          <w:numId w:val="24"/>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4 – 5 раз</w:t>
      </w:r>
    </w:p>
    <w:p w:rsidR="004D410B" w:rsidRPr="00E84E2D" w:rsidRDefault="004D410B" w:rsidP="004D410B">
      <w:pPr>
        <w:spacing w:after="0" w:line="240" w:lineRule="auto"/>
        <w:jc w:val="center"/>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Комплекс № 3</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1.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 сидя, руки на поясе</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поворот головы направо</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поворот головы налево</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xml:space="preserve">. </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4 – 5 раз</w:t>
      </w:r>
    </w:p>
    <w:p w:rsidR="004D410B" w:rsidRPr="00E84E2D" w:rsidRDefault="004D410B" w:rsidP="004D410B">
      <w:pPr>
        <w:numPr>
          <w:ilvl w:val="0"/>
          <w:numId w:val="16"/>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 xml:space="preserve">темп медленный </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2.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 сидя, руки вверх</w:t>
      </w:r>
    </w:p>
    <w:p w:rsidR="004D410B" w:rsidRPr="00E84E2D" w:rsidRDefault="004D410B" w:rsidP="004D410B">
      <w:pPr>
        <w:numPr>
          <w:ilvl w:val="0"/>
          <w:numId w:val="19"/>
        </w:numPr>
        <w:spacing w:after="0" w:line="240" w:lineRule="auto"/>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сжать кисти в кулак</w:t>
      </w:r>
    </w:p>
    <w:p w:rsidR="004D410B" w:rsidRPr="00E84E2D" w:rsidRDefault="004D410B" w:rsidP="004D410B">
      <w:pPr>
        <w:numPr>
          <w:ilvl w:val="0"/>
          <w:numId w:val="19"/>
        </w:numPr>
        <w:spacing w:after="0" w:line="240" w:lineRule="auto"/>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разжать кисти</w:t>
      </w:r>
    </w:p>
    <w:p w:rsidR="004D410B" w:rsidRPr="00E84E2D" w:rsidRDefault="004D410B" w:rsidP="004D410B">
      <w:pPr>
        <w:numPr>
          <w:ilvl w:val="0"/>
          <w:numId w:val="19"/>
        </w:numPr>
        <w:spacing w:after="0" w:line="240" w:lineRule="auto"/>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6 – 8 раз</w:t>
      </w:r>
    </w:p>
    <w:p w:rsidR="004D410B" w:rsidRPr="00E84E2D" w:rsidRDefault="004D410B" w:rsidP="004D410B">
      <w:pPr>
        <w:numPr>
          <w:ilvl w:val="0"/>
          <w:numId w:val="19"/>
        </w:numPr>
        <w:spacing w:after="0" w:line="240" w:lineRule="auto"/>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затем руки расслабленно опустить вниз и потрясти кистями</w:t>
      </w:r>
    </w:p>
    <w:p w:rsidR="004D410B" w:rsidRPr="00E84E2D" w:rsidRDefault="004D410B" w:rsidP="004D410B">
      <w:pPr>
        <w:numPr>
          <w:ilvl w:val="0"/>
          <w:numId w:val="19"/>
        </w:numPr>
        <w:spacing w:after="0" w:line="240" w:lineRule="auto"/>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 xml:space="preserve">темп средний </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3.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 стойка ноги врозь</w:t>
      </w:r>
    </w:p>
    <w:p w:rsidR="004D410B" w:rsidRPr="00E84E2D" w:rsidRDefault="004D410B" w:rsidP="004D410B">
      <w:pPr>
        <w:numPr>
          <w:ilvl w:val="0"/>
          <w:numId w:val="21"/>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наклон в сторону, правая рука скользит вдоль ноги вниз, левая, сгибаясь, вдоль тела вверх</w:t>
      </w:r>
    </w:p>
    <w:p w:rsidR="004D410B" w:rsidRPr="00E84E2D" w:rsidRDefault="004D410B" w:rsidP="004D410B">
      <w:pPr>
        <w:numPr>
          <w:ilvl w:val="0"/>
          <w:numId w:val="21"/>
        </w:numPr>
        <w:spacing w:after="0" w:line="240" w:lineRule="auto"/>
        <w:ind w:left="540"/>
        <w:jc w:val="both"/>
        <w:rPr>
          <w:rFonts w:ascii="Times New Roman" w:eastAsia="Times New Roman" w:hAnsi="Times New Roman" w:cs="Times New Roman"/>
          <w:sz w:val="28"/>
          <w:szCs w:val="28"/>
          <w:lang w:eastAsia="ru-RU"/>
        </w:rPr>
      </w:pP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w:t>
      </w:r>
    </w:p>
    <w:p w:rsidR="004D410B" w:rsidRPr="00E84E2D" w:rsidRDefault="004D410B" w:rsidP="004D410B">
      <w:pPr>
        <w:numPr>
          <w:ilvl w:val="0"/>
          <w:numId w:val="21"/>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то же в другую сторону</w:t>
      </w:r>
    </w:p>
    <w:p w:rsidR="004D410B" w:rsidRPr="00E84E2D" w:rsidRDefault="004D410B" w:rsidP="004D410B">
      <w:pPr>
        <w:numPr>
          <w:ilvl w:val="0"/>
          <w:numId w:val="21"/>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5 – 6 раз</w:t>
      </w:r>
    </w:p>
    <w:p w:rsidR="004D410B" w:rsidRPr="00E84E2D" w:rsidRDefault="004D410B" w:rsidP="004D410B">
      <w:pPr>
        <w:numPr>
          <w:ilvl w:val="0"/>
          <w:numId w:val="21"/>
        </w:numPr>
        <w:spacing w:after="0" w:line="240" w:lineRule="auto"/>
        <w:ind w:left="54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темп средний</w:t>
      </w:r>
    </w:p>
    <w:p w:rsidR="004D410B" w:rsidRPr="00E84E2D" w:rsidRDefault="004D410B" w:rsidP="004D410B">
      <w:pPr>
        <w:spacing w:after="0" w:line="240" w:lineRule="auto"/>
        <w:jc w:val="both"/>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8"/>
          <w:szCs w:val="28"/>
          <w:lang w:eastAsia="ru-RU"/>
        </w:rPr>
        <w:t xml:space="preserve">Упражнение № 4. – </w:t>
      </w:r>
      <w:r w:rsidRPr="00E84E2D">
        <w:rPr>
          <w:rFonts w:ascii="Times New Roman" w:eastAsia="Times New Roman" w:hAnsi="Times New Roman" w:cs="Times New Roman"/>
          <w:sz w:val="28"/>
          <w:szCs w:val="28"/>
          <w:lang w:eastAsia="ru-RU"/>
        </w:rPr>
        <w:t>исходное положение (</w:t>
      </w:r>
      <w:proofErr w:type="spellStart"/>
      <w:r w:rsidRPr="00E84E2D">
        <w:rPr>
          <w:rFonts w:ascii="Times New Roman" w:eastAsia="Times New Roman" w:hAnsi="Times New Roman" w:cs="Times New Roman"/>
          <w:sz w:val="28"/>
          <w:szCs w:val="28"/>
          <w:lang w:eastAsia="ru-RU"/>
        </w:rPr>
        <w:t>и.п</w:t>
      </w:r>
      <w:proofErr w:type="spellEnd"/>
      <w:r w:rsidRPr="00E84E2D">
        <w:rPr>
          <w:rFonts w:ascii="Times New Roman" w:eastAsia="Times New Roman" w:hAnsi="Times New Roman" w:cs="Times New Roman"/>
          <w:sz w:val="28"/>
          <w:szCs w:val="28"/>
          <w:lang w:eastAsia="ru-RU"/>
        </w:rPr>
        <w:t>.) – сидя</w:t>
      </w:r>
    </w:p>
    <w:p w:rsidR="004D410B" w:rsidRPr="00E84E2D" w:rsidRDefault="004D410B" w:rsidP="004D410B">
      <w:pPr>
        <w:numPr>
          <w:ilvl w:val="0"/>
          <w:numId w:val="23"/>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поднять глаза кверху, сделать ими круговые движения по часовой стрелке</w:t>
      </w:r>
    </w:p>
    <w:p w:rsidR="004D410B" w:rsidRPr="00E84E2D" w:rsidRDefault="004D410B" w:rsidP="004D410B">
      <w:pPr>
        <w:numPr>
          <w:ilvl w:val="0"/>
          <w:numId w:val="23"/>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затем против часовой стрелки</w:t>
      </w:r>
    </w:p>
    <w:p w:rsidR="004D410B" w:rsidRPr="00E84E2D" w:rsidRDefault="004D410B" w:rsidP="004D410B">
      <w:pPr>
        <w:numPr>
          <w:ilvl w:val="0"/>
          <w:numId w:val="23"/>
        </w:numPr>
        <w:spacing w:after="0" w:line="240" w:lineRule="auto"/>
        <w:ind w:left="360"/>
        <w:jc w:val="both"/>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t>повторить 5 – 6 раз</w:t>
      </w:r>
    </w:p>
    <w:p w:rsidR="004D410B" w:rsidRPr="00E84E2D" w:rsidRDefault="004D410B" w:rsidP="004D410B">
      <w:pPr>
        <w:spacing w:after="0" w:line="240" w:lineRule="auto"/>
        <w:jc w:val="both"/>
        <w:rPr>
          <w:rFonts w:ascii="Times New Roman" w:eastAsia="Times New Roman" w:hAnsi="Times New Roman" w:cs="Times New Roman"/>
          <w:sz w:val="28"/>
          <w:szCs w:val="28"/>
          <w:lang w:eastAsia="ru-RU"/>
        </w:rPr>
      </w:pPr>
    </w:p>
    <w:p w:rsidR="004D410B" w:rsidRPr="00E84E2D" w:rsidRDefault="004D410B" w:rsidP="004D410B">
      <w:pPr>
        <w:spacing w:after="0" w:line="360" w:lineRule="auto"/>
        <w:rPr>
          <w:rFonts w:ascii="Times New Roman" w:eastAsia="Times New Roman" w:hAnsi="Times New Roman" w:cs="Times New Roman"/>
          <w:sz w:val="28"/>
          <w:szCs w:val="28"/>
          <w:lang w:eastAsia="ru-RU"/>
        </w:rPr>
      </w:pPr>
    </w:p>
    <w:p w:rsidR="004D410B" w:rsidRDefault="004D410B" w:rsidP="004D410B">
      <w:pPr>
        <w:spacing w:after="0" w:line="360" w:lineRule="auto"/>
        <w:rPr>
          <w:rFonts w:ascii="Times New Roman" w:eastAsia="Times New Roman" w:hAnsi="Times New Roman" w:cs="Times New Roman"/>
          <w:sz w:val="28"/>
          <w:szCs w:val="28"/>
          <w:lang w:eastAsia="ru-RU"/>
        </w:rPr>
      </w:pPr>
    </w:p>
    <w:p w:rsidR="004D410B" w:rsidRDefault="004D410B" w:rsidP="004D410B">
      <w:pPr>
        <w:spacing w:after="0" w:line="360" w:lineRule="auto"/>
        <w:rPr>
          <w:rFonts w:ascii="Times New Roman" w:eastAsia="Times New Roman" w:hAnsi="Times New Roman" w:cs="Times New Roman"/>
          <w:sz w:val="28"/>
          <w:szCs w:val="28"/>
          <w:lang w:eastAsia="ru-RU"/>
        </w:rPr>
      </w:pPr>
    </w:p>
    <w:p w:rsidR="004D410B" w:rsidRDefault="004D410B" w:rsidP="004D410B">
      <w:pPr>
        <w:spacing w:after="0" w:line="360" w:lineRule="auto"/>
        <w:rPr>
          <w:rFonts w:ascii="Times New Roman" w:eastAsia="Times New Roman" w:hAnsi="Times New Roman" w:cs="Times New Roman"/>
          <w:sz w:val="28"/>
          <w:szCs w:val="28"/>
          <w:lang w:eastAsia="ru-RU"/>
        </w:rPr>
      </w:pPr>
    </w:p>
    <w:p w:rsidR="004D410B" w:rsidRDefault="004D410B" w:rsidP="004D410B">
      <w:pPr>
        <w:spacing w:after="0" w:line="360" w:lineRule="auto"/>
        <w:rPr>
          <w:rFonts w:ascii="Times New Roman" w:eastAsia="Times New Roman" w:hAnsi="Times New Roman" w:cs="Times New Roman"/>
          <w:sz w:val="28"/>
          <w:szCs w:val="28"/>
          <w:lang w:eastAsia="ru-RU"/>
        </w:rPr>
      </w:pPr>
    </w:p>
    <w:p w:rsidR="004D410B" w:rsidRDefault="004D410B" w:rsidP="004D410B">
      <w:pPr>
        <w:spacing w:after="0" w:line="360" w:lineRule="auto"/>
        <w:rPr>
          <w:rFonts w:ascii="Times New Roman" w:eastAsia="Times New Roman" w:hAnsi="Times New Roman" w:cs="Times New Roman"/>
          <w:sz w:val="28"/>
          <w:szCs w:val="28"/>
          <w:lang w:eastAsia="ru-RU"/>
        </w:rPr>
      </w:pPr>
    </w:p>
    <w:p w:rsidR="004D410B" w:rsidRPr="00E84E2D" w:rsidRDefault="004D410B" w:rsidP="004D410B">
      <w:pPr>
        <w:spacing w:after="0" w:line="360" w:lineRule="auto"/>
        <w:rPr>
          <w:rFonts w:ascii="Times New Roman" w:eastAsia="Times New Roman" w:hAnsi="Times New Roman" w:cs="Times New Roman"/>
          <w:sz w:val="28"/>
          <w:szCs w:val="28"/>
          <w:lang w:eastAsia="ru-RU"/>
        </w:rPr>
      </w:pPr>
    </w:p>
    <w:p w:rsidR="00541781" w:rsidRPr="00541781" w:rsidRDefault="00541781" w:rsidP="00541781">
      <w:pPr>
        <w:shd w:val="clear" w:color="auto" w:fill="FFFFFF"/>
        <w:spacing w:after="0" w:line="360" w:lineRule="auto"/>
        <w:jc w:val="center"/>
        <w:rPr>
          <w:rFonts w:ascii="Times New Roman" w:eastAsia="Times New Roman" w:hAnsi="Times New Roman" w:cs="Times New Roman"/>
          <w:bCs/>
          <w:caps/>
          <w:sz w:val="28"/>
          <w:szCs w:val="28"/>
          <w:lang w:eastAsia="ru-RU"/>
        </w:rPr>
      </w:pPr>
    </w:p>
    <w:p w:rsidR="00541781" w:rsidRPr="00541781" w:rsidRDefault="00541781" w:rsidP="00541781">
      <w:pPr>
        <w:shd w:val="clear" w:color="auto" w:fill="FFFFFF"/>
        <w:spacing w:after="0" w:line="360" w:lineRule="auto"/>
        <w:jc w:val="center"/>
        <w:rPr>
          <w:rFonts w:ascii="Times New Roman" w:eastAsia="Times New Roman" w:hAnsi="Times New Roman" w:cs="Times New Roman"/>
          <w:caps/>
          <w:color w:val="FF0000"/>
          <w:sz w:val="28"/>
          <w:szCs w:val="28"/>
          <w:lang w:eastAsia="ru-RU"/>
        </w:rPr>
      </w:pPr>
    </w:p>
    <w:p w:rsidR="004D410B" w:rsidRDefault="004D410B" w:rsidP="004D410B">
      <w:pPr>
        <w:shd w:val="clear" w:color="auto" w:fill="FFFFFF"/>
        <w:spacing w:after="0" w:line="36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Приложение 4</w:t>
      </w:r>
    </w:p>
    <w:p w:rsidR="004D410B" w:rsidRDefault="004D410B" w:rsidP="004D410B">
      <w:pPr>
        <w:shd w:val="clear" w:color="auto" w:fill="FFFFFF"/>
        <w:spacing w:after="0" w:line="360" w:lineRule="auto"/>
        <w:jc w:val="center"/>
        <w:rPr>
          <w:rFonts w:ascii="Times New Roman" w:hAnsi="Times New Roman" w:cs="Times New Roman"/>
          <w:b/>
          <w:kern w:val="2"/>
          <w:sz w:val="28"/>
          <w:szCs w:val="28"/>
          <w:lang w:eastAsia="ar-SA"/>
        </w:rPr>
      </w:pPr>
      <w:r w:rsidRPr="004D410B">
        <w:rPr>
          <w:rFonts w:ascii="Times New Roman" w:hAnsi="Times New Roman" w:cs="Times New Roman"/>
          <w:b/>
          <w:kern w:val="2"/>
          <w:sz w:val="28"/>
          <w:szCs w:val="28"/>
          <w:lang w:eastAsia="ar-SA"/>
        </w:rPr>
        <w:t>Осмысление и систематизация полученных знаний</w:t>
      </w:r>
    </w:p>
    <w:p w:rsidR="004D410B" w:rsidRPr="00E84E2D" w:rsidRDefault="004D410B" w:rsidP="004D410B">
      <w:pPr>
        <w:spacing w:after="0" w:line="240" w:lineRule="auto"/>
        <w:jc w:val="center"/>
        <w:rPr>
          <w:rFonts w:ascii="Times New Roman" w:eastAsia="Times New Roman" w:hAnsi="Times New Roman" w:cs="Times New Roman"/>
          <w:color w:val="0000FF"/>
          <w:sz w:val="28"/>
          <w:szCs w:val="28"/>
          <w:lang w:eastAsia="ru-RU"/>
        </w:rPr>
      </w:pPr>
      <w:r w:rsidRPr="00E84E2D">
        <w:rPr>
          <w:rFonts w:ascii="Times New Roman" w:eastAsia="Times New Roman" w:hAnsi="Times New Roman" w:cs="Times New Roman"/>
          <w:sz w:val="28"/>
          <w:szCs w:val="28"/>
          <w:lang w:eastAsia="ru-RU"/>
        </w:rPr>
        <w:t>ПРАКТИКУМ  ПО  ТЕМЕ</w:t>
      </w:r>
    </w:p>
    <w:p w:rsidR="00541781" w:rsidRPr="00541781" w:rsidRDefault="00541781" w:rsidP="00541781">
      <w:pPr>
        <w:shd w:val="clear" w:color="auto" w:fill="FFFFFF"/>
        <w:spacing w:after="0" w:line="360" w:lineRule="auto"/>
        <w:rPr>
          <w:rFonts w:ascii="Times New Roman" w:eastAsia="Times New Roman" w:hAnsi="Times New Roman" w:cs="Times New Roman"/>
          <w:sz w:val="28"/>
          <w:szCs w:val="28"/>
          <w:lang w:eastAsia="ru-RU"/>
        </w:rPr>
      </w:pPr>
      <w:r w:rsidRPr="00541781">
        <w:rPr>
          <w:rFonts w:ascii="Times New Roman" w:eastAsia="Times New Roman" w:hAnsi="Times New Roman" w:cs="Times New Roman"/>
          <w:b/>
          <w:color w:val="000000"/>
          <w:sz w:val="28"/>
          <w:szCs w:val="28"/>
          <w:lang w:eastAsia="ru-RU"/>
        </w:rPr>
        <w:t>1. Заполните таблицу</w:t>
      </w:r>
      <w:r w:rsidRPr="00541781">
        <w:rPr>
          <w:rFonts w:ascii="Times New Roman" w:eastAsia="Times New Roman" w:hAnsi="Times New Roman" w:cs="Times New Roman"/>
          <w:color w:val="000000"/>
          <w:sz w:val="28"/>
          <w:szCs w:val="28"/>
          <w:lang w:eastAsia="ru-RU"/>
        </w:rPr>
        <w:t>.</w:t>
      </w:r>
    </w:p>
    <w:p w:rsidR="00541781" w:rsidRPr="00541781" w:rsidRDefault="00541781" w:rsidP="00541781">
      <w:pPr>
        <w:shd w:val="clear" w:color="auto" w:fill="FFFFFF"/>
        <w:spacing w:after="0" w:line="360" w:lineRule="auto"/>
        <w:rPr>
          <w:rFonts w:ascii="Times New Roman" w:eastAsia="Times New Roman" w:hAnsi="Times New Roman" w:cs="Times New Roman"/>
          <w:b/>
          <w:sz w:val="28"/>
          <w:szCs w:val="28"/>
          <w:lang w:eastAsia="ru-RU"/>
        </w:rPr>
      </w:pPr>
      <w:r w:rsidRPr="00541781">
        <w:rPr>
          <w:rFonts w:ascii="Times New Roman" w:eastAsia="Times New Roman" w:hAnsi="Times New Roman" w:cs="Times New Roman"/>
          <w:b/>
          <w:iCs/>
          <w:color w:val="000000"/>
          <w:sz w:val="28"/>
          <w:szCs w:val="28"/>
          <w:lang w:eastAsia="ru-RU"/>
        </w:rPr>
        <w:t>Признаки государства</w:t>
      </w:r>
    </w:p>
    <w:tbl>
      <w:tblPr>
        <w:tblW w:w="0" w:type="auto"/>
        <w:tblInd w:w="40" w:type="dxa"/>
        <w:tblLayout w:type="fixed"/>
        <w:tblCellMar>
          <w:left w:w="40" w:type="dxa"/>
          <w:right w:w="40" w:type="dxa"/>
        </w:tblCellMar>
        <w:tblLook w:val="0000" w:firstRow="0" w:lastRow="0" w:firstColumn="0" w:lastColumn="0" w:noHBand="0" w:noVBand="0"/>
      </w:tblPr>
      <w:tblGrid>
        <w:gridCol w:w="2438"/>
        <w:gridCol w:w="6742"/>
      </w:tblGrid>
      <w:tr w:rsidR="00541781" w:rsidRPr="00541781" w:rsidTr="00604175">
        <w:tblPrEx>
          <w:tblCellMar>
            <w:top w:w="0" w:type="dxa"/>
            <w:bottom w:w="0" w:type="dxa"/>
          </w:tblCellMar>
        </w:tblPrEx>
        <w:trPr>
          <w:trHeight w:val="237"/>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541781" w:rsidRPr="00541781" w:rsidRDefault="00541781" w:rsidP="00541781">
            <w:pPr>
              <w:shd w:val="clear" w:color="auto" w:fill="FFFFFF"/>
              <w:spacing w:after="0" w:line="360" w:lineRule="auto"/>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Признак государства</w:t>
            </w:r>
          </w:p>
        </w:tc>
        <w:tc>
          <w:tcPr>
            <w:tcW w:w="6742" w:type="dxa"/>
            <w:tcBorders>
              <w:top w:val="single" w:sz="6" w:space="0" w:color="auto"/>
              <w:left w:val="single" w:sz="6" w:space="0" w:color="auto"/>
              <w:bottom w:val="single" w:sz="6" w:space="0" w:color="auto"/>
              <w:right w:val="single" w:sz="6" w:space="0" w:color="auto"/>
            </w:tcBorders>
            <w:shd w:val="clear" w:color="auto" w:fill="FFFFFF"/>
          </w:tcPr>
          <w:p w:rsidR="00541781" w:rsidRPr="00541781" w:rsidRDefault="00541781" w:rsidP="00541781">
            <w:pPr>
              <w:shd w:val="clear" w:color="auto" w:fill="FFFFFF"/>
              <w:spacing w:after="0" w:line="360" w:lineRule="auto"/>
              <w:rPr>
                <w:rFonts w:ascii="Times New Roman" w:eastAsia="Times New Roman" w:hAnsi="Times New Roman" w:cs="Times New Roman"/>
                <w:sz w:val="28"/>
                <w:szCs w:val="28"/>
                <w:lang w:eastAsia="ru-RU"/>
              </w:rPr>
            </w:pPr>
            <w:r w:rsidRPr="00541781">
              <w:rPr>
                <w:rFonts w:ascii="Times New Roman" w:eastAsia="Times New Roman" w:hAnsi="Times New Roman" w:cs="Times New Roman"/>
                <w:color w:val="000000"/>
                <w:sz w:val="28"/>
                <w:szCs w:val="28"/>
                <w:lang w:eastAsia="ru-RU"/>
              </w:rPr>
              <w:t>Сущность признака (что он означает)</w:t>
            </w:r>
          </w:p>
        </w:tc>
      </w:tr>
      <w:tr w:rsidR="00541781" w:rsidRPr="00541781" w:rsidTr="00604175">
        <w:tblPrEx>
          <w:tblCellMar>
            <w:top w:w="0" w:type="dxa"/>
            <w:bottom w:w="0" w:type="dxa"/>
          </w:tblCellMar>
        </w:tblPrEx>
        <w:trPr>
          <w:trHeight w:val="123"/>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541781" w:rsidRPr="00541781" w:rsidRDefault="00541781" w:rsidP="00541781">
            <w:pPr>
              <w:shd w:val="clear" w:color="auto" w:fill="FFFFFF"/>
              <w:spacing w:after="0" w:line="360" w:lineRule="auto"/>
              <w:rPr>
                <w:rFonts w:ascii="Times New Roman" w:eastAsia="Times New Roman" w:hAnsi="Times New Roman" w:cs="Times New Roman"/>
                <w:sz w:val="28"/>
                <w:szCs w:val="28"/>
                <w:lang w:eastAsia="ru-RU"/>
              </w:rPr>
            </w:pPr>
          </w:p>
        </w:tc>
        <w:tc>
          <w:tcPr>
            <w:tcW w:w="6742" w:type="dxa"/>
            <w:tcBorders>
              <w:top w:val="single" w:sz="6" w:space="0" w:color="auto"/>
              <w:left w:val="single" w:sz="6" w:space="0" w:color="auto"/>
              <w:bottom w:val="single" w:sz="6" w:space="0" w:color="auto"/>
              <w:right w:val="single" w:sz="6" w:space="0" w:color="auto"/>
            </w:tcBorders>
            <w:shd w:val="clear" w:color="auto" w:fill="FFFFFF"/>
          </w:tcPr>
          <w:p w:rsidR="00541781" w:rsidRPr="00541781" w:rsidRDefault="00541781" w:rsidP="00541781">
            <w:pPr>
              <w:shd w:val="clear" w:color="auto" w:fill="FFFFFF"/>
              <w:spacing w:after="0" w:line="360" w:lineRule="auto"/>
              <w:rPr>
                <w:rFonts w:ascii="Times New Roman" w:eastAsia="Times New Roman" w:hAnsi="Times New Roman" w:cs="Times New Roman"/>
                <w:sz w:val="28"/>
                <w:szCs w:val="28"/>
                <w:lang w:eastAsia="ru-RU"/>
              </w:rPr>
            </w:pPr>
          </w:p>
        </w:tc>
      </w:tr>
    </w:tbl>
    <w:p w:rsidR="00541781" w:rsidRPr="00541781" w:rsidRDefault="00541781" w:rsidP="00541781">
      <w:pPr>
        <w:shd w:val="clear" w:color="auto" w:fill="FFFFFF"/>
        <w:spacing w:after="0" w:line="360" w:lineRule="auto"/>
        <w:rPr>
          <w:rFonts w:ascii="Times New Roman" w:eastAsia="Times New Roman" w:hAnsi="Times New Roman" w:cs="Times New Roman"/>
          <w:color w:val="000000"/>
          <w:sz w:val="28"/>
          <w:szCs w:val="28"/>
          <w:lang w:eastAsia="ru-RU"/>
        </w:rPr>
      </w:pPr>
    </w:p>
    <w:p w:rsidR="00541781" w:rsidRPr="00541781" w:rsidRDefault="00541781" w:rsidP="00541781">
      <w:pPr>
        <w:shd w:val="clear" w:color="auto" w:fill="FFFFFF"/>
        <w:spacing w:after="0" w:line="360" w:lineRule="auto"/>
        <w:rPr>
          <w:rFonts w:ascii="Times New Roman" w:eastAsia="Times New Roman" w:hAnsi="Times New Roman" w:cs="Times New Roman"/>
          <w:sz w:val="28"/>
          <w:szCs w:val="28"/>
          <w:lang w:eastAsia="ru-RU"/>
        </w:rPr>
      </w:pPr>
      <w:r w:rsidRPr="00541781">
        <w:rPr>
          <w:rFonts w:ascii="Times New Roman" w:eastAsia="Times New Roman" w:hAnsi="Times New Roman" w:cs="Times New Roman"/>
          <w:b/>
          <w:color w:val="000000"/>
          <w:sz w:val="28"/>
          <w:szCs w:val="28"/>
          <w:lang w:eastAsia="ru-RU"/>
        </w:rPr>
        <w:t>2. Используя текст Конституции РФ, изобразите ее структуру в виде схемы, отразив на ней преамбулу, разделы и главы</w:t>
      </w:r>
      <w:r w:rsidRPr="00541781">
        <w:rPr>
          <w:rFonts w:ascii="Times New Roman" w:eastAsia="Times New Roman" w:hAnsi="Times New Roman" w:cs="Times New Roman"/>
          <w:color w:val="000000"/>
          <w:sz w:val="28"/>
          <w:szCs w:val="28"/>
          <w:lang w:eastAsia="ru-RU"/>
        </w:rPr>
        <w:t>.</w:t>
      </w:r>
    </w:p>
    <w:p w:rsidR="00541781" w:rsidRPr="00541781" w:rsidRDefault="00541781" w:rsidP="00541781">
      <w:pPr>
        <w:shd w:val="clear" w:color="auto" w:fill="FFFFFF"/>
        <w:spacing w:after="0" w:line="360" w:lineRule="auto"/>
        <w:rPr>
          <w:rFonts w:ascii="Times New Roman" w:eastAsia="Times New Roman" w:hAnsi="Times New Roman" w:cs="Times New Roman"/>
          <w:color w:val="000000"/>
          <w:sz w:val="28"/>
          <w:szCs w:val="28"/>
          <w:lang w:eastAsia="ru-RU"/>
        </w:rPr>
      </w:pPr>
    </w:p>
    <w:p w:rsidR="00541781" w:rsidRPr="00541781" w:rsidRDefault="00541781" w:rsidP="00541781">
      <w:pPr>
        <w:shd w:val="clear" w:color="auto" w:fill="FFFFFF"/>
        <w:spacing w:after="0" w:line="360" w:lineRule="auto"/>
        <w:rPr>
          <w:rFonts w:ascii="Times New Roman" w:eastAsia="Times New Roman" w:hAnsi="Times New Roman" w:cs="Times New Roman"/>
          <w:sz w:val="28"/>
          <w:szCs w:val="28"/>
          <w:lang w:eastAsia="ru-RU"/>
        </w:rPr>
      </w:pPr>
      <w:r w:rsidRPr="00541781">
        <w:rPr>
          <w:rFonts w:ascii="Times New Roman" w:eastAsia="Times New Roman" w:hAnsi="Times New Roman" w:cs="Times New Roman"/>
          <w:b/>
          <w:color w:val="000000"/>
          <w:sz w:val="28"/>
          <w:szCs w:val="28"/>
          <w:lang w:eastAsia="ru-RU"/>
        </w:rPr>
        <w:t>3. Опираясь на те</w:t>
      </w:r>
      <w:proofErr w:type="gramStart"/>
      <w:r w:rsidRPr="00541781">
        <w:rPr>
          <w:rFonts w:ascii="Times New Roman" w:eastAsia="Times New Roman" w:hAnsi="Times New Roman" w:cs="Times New Roman"/>
          <w:b/>
          <w:color w:val="000000"/>
          <w:sz w:val="28"/>
          <w:szCs w:val="28"/>
          <w:lang w:eastAsia="ru-RU"/>
        </w:rPr>
        <w:t>кст гл</w:t>
      </w:r>
      <w:proofErr w:type="gramEnd"/>
      <w:r w:rsidRPr="00541781">
        <w:rPr>
          <w:rFonts w:ascii="Times New Roman" w:eastAsia="Times New Roman" w:hAnsi="Times New Roman" w:cs="Times New Roman"/>
          <w:b/>
          <w:color w:val="000000"/>
          <w:sz w:val="28"/>
          <w:szCs w:val="28"/>
          <w:lang w:eastAsia="ru-RU"/>
        </w:rPr>
        <w:t>. 9 Конституции РФ, изобразите в виде схемы порядок внесения поправок в российскую Конституцию</w:t>
      </w:r>
      <w:r w:rsidRPr="00541781">
        <w:rPr>
          <w:rFonts w:ascii="Times New Roman" w:eastAsia="Times New Roman" w:hAnsi="Times New Roman" w:cs="Times New Roman"/>
          <w:color w:val="000000"/>
          <w:sz w:val="28"/>
          <w:szCs w:val="28"/>
          <w:lang w:eastAsia="ru-RU"/>
        </w:rPr>
        <w:t>.</w:t>
      </w:r>
    </w:p>
    <w:p w:rsidR="00541781" w:rsidRPr="00541781" w:rsidRDefault="00541781" w:rsidP="00541781">
      <w:pPr>
        <w:shd w:val="clear" w:color="auto" w:fill="FFFFFF"/>
        <w:spacing w:after="0" w:line="360" w:lineRule="auto"/>
        <w:rPr>
          <w:rFonts w:ascii="Times New Roman" w:eastAsia="Times New Roman" w:hAnsi="Times New Roman" w:cs="Times New Roman"/>
          <w:color w:val="000000"/>
          <w:sz w:val="28"/>
          <w:szCs w:val="28"/>
          <w:lang w:eastAsia="ru-RU"/>
        </w:rPr>
      </w:pPr>
    </w:p>
    <w:p w:rsidR="00541781" w:rsidRPr="00541781" w:rsidRDefault="004D410B" w:rsidP="00541781">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4</w:t>
      </w:r>
      <w:r w:rsidR="00541781" w:rsidRPr="00541781">
        <w:rPr>
          <w:rFonts w:ascii="Times New Roman" w:eastAsia="Times New Roman" w:hAnsi="Times New Roman" w:cs="Times New Roman"/>
          <w:b/>
          <w:color w:val="000000"/>
          <w:sz w:val="28"/>
          <w:szCs w:val="28"/>
          <w:lang w:eastAsia="ru-RU"/>
        </w:rPr>
        <w:t>. Английский премьер-министр Уинстон Черчилль говорил</w:t>
      </w:r>
      <w:r w:rsidR="00541781" w:rsidRPr="00541781">
        <w:rPr>
          <w:rFonts w:ascii="Times New Roman" w:eastAsia="Times New Roman" w:hAnsi="Times New Roman" w:cs="Times New Roman"/>
          <w:color w:val="000000"/>
          <w:sz w:val="28"/>
          <w:szCs w:val="28"/>
          <w:lang w:eastAsia="ru-RU"/>
        </w:rPr>
        <w:t>: «У демократии много недостатков, но у нее есть одно достоинство, состоящее в том, что до сих пор никто не изобрел ничего лучшего». Как вы думаете, указанное Черчиллем достоинство демократии - единственное? Приведите не менее трех аргументов «за» и «против» демократии, подтверждая их фактами из истории и современной жизни нашей страны.</w:t>
      </w:r>
    </w:p>
    <w:p w:rsidR="00541781" w:rsidRPr="00541781" w:rsidRDefault="00541781" w:rsidP="00541781">
      <w:pPr>
        <w:shd w:val="clear" w:color="auto" w:fill="FFFFFF"/>
        <w:spacing w:after="0" w:line="360" w:lineRule="auto"/>
        <w:rPr>
          <w:rFonts w:ascii="Times New Roman" w:eastAsia="Times New Roman" w:hAnsi="Times New Roman" w:cs="Times New Roman"/>
          <w:color w:val="000000"/>
          <w:sz w:val="28"/>
          <w:szCs w:val="28"/>
          <w:lang w:eastAsia="ru-RU"/>
        </w:rPr>
      </w:pPr>
    </w:p>
    <w:p w:rsidR="00541781" w:rsidRPr="00541781" w:rsidRDefault="004D410B" w:rsidP="00541781">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5</w:t>
      </w:r>
      <w:r w:rsidR="00541781" w:rsidRPr="00541781">
        <w:rPr>
          <w:rFonts w:ascii="Times New Roman" w:eastAsia="Times New Roman" w:hAnsi="Times New Roman" w:cs="Times New Roman"/>
          <w:b/>
          <w:color w:val="000000"/>
          <w:sz w:val="28"/>
          <w:szCs w:val="28"/>
          <w:lang w:eastAsia="ru-RU"/>
        </w:rPr>
        <w:t>. В ст. 1 Конституции РФ даны два наименования российского государства</w:t>
      </w:r>
      <w:r w:rsidR="00541781" w:rsidRPr="00541781">
        <w:rPr>
          <w:rFonts w:ascii="Times New Roman" w:eastAsia="Times New Roman" w:hAnsi="Times New Roman" w:cs="Times New Roman"/>
          <w:color w:val="000000"/>
          <w:sz w:val="28"/>
          <w:szCs w:val="28"/>
          <w:lang w:eastAsia="ru-RU"/>
        </w:rPr>
        <w:t xml:space="preserve"> - «Российская Федерация» и «Россия» и сказано, что они равнозначны. Объясните, какой смы</w:t>
      </w:r>
      <w:proofErr w:type="gramStart"/>
      <w:r w:rsidR="00541781" w:rsidRPr="00541781">
        <w:rPr>
          <w:rFonts w:ascii="Times New Roman" w:eastAsia="Times New Roman" w:hAnsi="Times New Roman" w:cs="Times New Roman"/>
          <w:color w:val="000000"/>
          <w:sz w:val="28"/>
          <w:szCs w:val="28"/>
          <w:lang w:eastAsia="ru-RU"/>
        </w:rPr>
        <w:t>сл вкл</w:t>
      </w:r>
      <w:proofErr w:type="gramEnd"/>
      <w:r w:rsidR="00541781" w:rsidRPr="00541781">
        <w:rPr>
          <w:rFonts w:ascii="Times New Roman" w:eastAsia="Times New Roman" w:hAnsi="Times New Roman" w:cs="Times New Roman"/>
          <w:color w:val="000000"/>
          <w:sz w:val="28"/>
          <w:szCs w:val="28"/>
          <w:lang w:eastAsia="ru-RU"/>
        </w:rPr>
        <w:t>адывается в каждое из этих названий.</w:t>
      </w:r>
    </w:p>
    <w:p w:rsidR="00541781" w:rsidRPr="00541781" w:rsidRDefault="00541781" w:rsidP="00541781">
      <w:pPr>
        <w:shd w:val="clear" w:color="auto" w:fill="FFFFFF"/>
        <w:spacing w:after="0" w:line="360" w:lineRule="auto"/>
        <w:rPr>
          <w:rFonts w:ascii="Times New Roman" w:eastAsia="Times New Roman" w:hAnsi="Times New Roman" w:cs="Times New Roman"/>
          <w:color w:val="000000"/>
          <w:sz w:val="28"/>
          <w:szCs w:val="28"/>
          <w:lang w:eastAsia="ru-RU"/>
        </w:rPr>
      </w:pPr>
    </w:p>
    <w:p w:rsidR="00E84E2D" w:rsidRPr="00E84E2D" w:rsidRDefault="00E84E2D" w:rsidP="00E84E2D">
      <w:pPr>
        <w:spacing w:after="0" w:line="240" w:lineRule="auto"/>
        <w:rPr>
          <w:rFonts w:ascii="Times New Roman" w:eastAsia="Times New Roman" w:hAnsi="Times New Roman" w:cs="Times New Roman"/>
          <w:sz w:val="24"/>
          <w:szCs w:val="24"/>
          <w:lang w:eastAsia="ru-RU"/>
        </w:rPr>
      </w:pPr>
    </w:p>
    <w:p w:rsidR="00E84E2D" w:rsidRPr="00E84E2D" w:rsidRDefault="00E84E2D" w:rsidP="00E84E2D">
      <w:pPr>
        <w:spacing w:after="0" w:line="240" w:lineRule="auto"/>
        <w:rPr>
          <w:rFonts w:ascii="Times New Roman" w:eastAsia="Times New Roman" w:hAnsi="Times New Roman" w:cs="Times New Roman"/>
          <w:sz w:val="24"/>
          <w:szCs w:val="24"/>
          <w:lang w:eastAsia="ru-RU"/>
        </w:rPr>
      </w:pPr>
    </w:p>
    <w:p w:rsidR="00E84E2D" w:rsidRPr="00E84E2D" w:rsidRDefault="00E84E2D" w:rsidP="00E84E2D">
      <w:pPr>
        <w:spacing w:after="0" w:line="240" w:lineRule="auto"/>
        <w:rPr>
          <w:rFonts w:ascii="Times New Roman" w:eastAsia="Times New Roman" w:hAnsi="Times New Roman" w:cs="Times New Roman"/>
          <w:sz w:val="24"/>
          <w:szCs w:val="24"/>
          <w:lang w:eastAsia="ru-RU"/>
        </w:rPr>
      </w:pPr>
    </w:p>
    <w:p w:rsidR="00E84E2D" w:rsidRPr="00E84E2D" w:rsidRDefault="00E84E2D" w:rsidP="00E84E2D">
      <w:pPr>
        <w:spacing w:after="0" w:line="360" w:lineRule="auto"/>
        <w:rPr>
          <w:rFonts w:ascii="Times New Roman" w:eastAsia="Times New Roman" w:hAnsi="Times New Roman" w:cs="Times New Roman"/>
          <w:sz w:val="28"/>
          <w:szCs w:val="28"/>
          <w:lang w:eastAsia="ru-RU"/>
        </w:rPr>
      </w:pPr>
    </w:p>
    <w:p w:rsidR="00E84E2D" w:rsidRPr="00E84E2D" w:rsidRDefault="00E84E2D" w:rsidP="00E84E2D">
      <w:pPr>
        <w:spacing w:after="0" w:line="360" w:lineRule="auto"/>
        <w:rPr>
          <w:rFonts w:ascii="Times New Roman" w:eastAsia="Times New Roman" w:hAnsi="Times New Roman" w:cs="Times New Roman"/>
          <w:sz w:val="28"/>
          <w:szCs w:val="28"/>
          <w:lang w:eastAsia="ru-RU"/>
        </w:rPr>
      </w:pPr>
    </w:p>
    <w:p w:rsidR="00E84E2D" w:rsidRPr="00E84E2D" w:rsidRDefault="00E84E2D" w:rsidP="00E84E2D">
      <w:pPr>
        <w:spacing w:after="0" w:line="240" w:lineRule="auto"/>
        <w:jc w:val="center"/>
        <w:rPr>
          <w:rFonts w:ascii="Times New Roman" w:eastAsia="Times New Roman" w:hAnsi="Times New Roman" w:cs="Times New Roman"/>
          <w:sz w:val="28"/>
          <w:szCs w:val="28"/>
          <w:lang w:eastAsia="ru-RU"/>
        </w:rPr>
      </w:pPr>
      <w:r w:rsidRPr="00E84E2D">
        <w:rPr>
          <w:rFonts w:ascii="Times New Roman" w:eastAsia="Times New Roman" w:hAnsi="Times New Roman" w:cs="Times New Roman"/>
          <w:sz w:val="28"/>
          <w:szCs w:val="28"/>
          <w:lang w:eastAsia="ru-RU"/>
        </w:rPr>
        <w:lastRenderedPageBreak/>
        <w:t>ТЕСТОВЫЕ   ЗАДАНИЯ</w:t>
      </w:r>
    </w:p>
    <w:p w:rsidR="00E84E2D" w:rsidRPr="004D410B" w:rsidRDefault="00E84E2D" w:rsidP="004D410B">
      <w:pPr>
        <w:spacing w:after="0" w:line="360" w:lineRule="auto"/>
        <w:rPr>
          <w:rFonts w:ascii="Times New Roman" w:eastAsia="Times New Roman" w:hAnsi="Times New Roman" w:cs="Times New Roman"/>
          <w:b/>
          <w:sz w:val="28"/>
          <w:szCs w:val="28"/>
          <w:lang w:eastAsia="ru-RU"/>
        </w:rPr>
      </w:pPr>
      <w:r w:rsidRPr="00E84E2D">
        <w:rPr>
          <w:rFonts w:ascii="Times New Roman" w:eastAsia="Times New Roman" w:hAnsi="Times New Roman" w:cs="Times New Roman"/>
          <w:b/>
          <w:sz w:val="24"/>
          <w:szCs w:val="24"/>
          <w:lang w:eastAsia="ru-RU"/>
        </w:rPr>
        <w:t>1</w:t>
      </w:r>
      <w:r w:rsidRPr="004D410B">
        <w:rPr>
          <w:rFonts w:ascii="Times New Roman" w:eastAsia="Times New Roman" w:hAnsi="Times New Roman" w:cs="Times New Roman"/>
          <w:b/>
          <w:sz w:val="28"/>
          <w:szCs w:val="28"/>
          <w:lang w:eastAsia="ru-RU"/>
        </w:rPr>
        <w:t>. Определение,  соответствующее  понятию «государства»?</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А) - это все окружающее правителя (государя);</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Б) - это форма организации общества, основной институт политической системы;</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В) - это единственный собственник всех сре</w:t>
      </w:r>
      <w:proofErr w:type="gramStart"/>
      <w:r w:rsidRPr="004D410B">
        <w:rPr>
          <w:rFonts w:ascii="Times New Roman" w:eastAsia="Times New Roman" w:hAnsi="Times New Roman" w:cs="Times New Roman"/>
          <w:sz w:val="28"/>
          <w:szCs w:val="28"/>
          <w:lang w:eastAsia="ru-RU"/>
        </w:rPr>
        <w:t>дств пр</w:t>
      </w:r>
      <w:proofErr w:type="gramEnd"/>
      <w:r w:rsidRPr="004D410B">
        <w:rPr>
          <w:rFonts w:ascii="Times New Roman" w:eastAsia="Times New Roman" w:hAnsi="Times New Roman" w:cs="Times New Roman"/>
          <w:sz w:val="28"/>
          <w:szCs w:val="28"/>
          <w:lang w:eastAsia="ru-RU"/>
        </w:rPr>
        <w:t>оизводства.</w:t>
      </w:r>
    </w:p>
    <w:p w:rsidR="00E84E2D" w:rsidRPr="004D410B" w:rsidRDefault="00E84E2D" w:rsidP="004D410B">
      <w:pPr>
        <w:spacing w:after="0" w:line="360" w:lineRule="auto"/>
        <w:rPr>
          <w:rFonts w:ascii="Times New Roman" w:eastAsia="Times New Roman" w:hAnsi="Times New Roman" w:cs="Times New Roman"/>
          <w:i/>
          <w:sz w:val="28"/>
          <w:szCs w:val="28"/>
          <w:lang w:eastAsia="ru-RU"/>
        </w:rPr>
      </w:pPr>
      <w:r w:rsidRPr="004D410B">
        <w:rPr>
          <w:rFonts w:ascii="Times New Roman" w:eastAsia="Times New Roman" w:hAnsi="Times New Roman" w:cs="Times New Roman"/>
          <w:i/>
          <w:sz w:val="28"/>
          <w:szCs w:val="28"/>
          <w:lang w:eastAsia="ru-RU"/>
        </w:rPr>
        <w:t>Ответ: б)</w:t>
      </w:r>
    </w:p>
    <w:p w:rsidR="00E84E2D" w:rsidRPr="004D410B" w:rsidRDefault="00E84E2D" w:rsidP="004D410B">
      <w:pPr>
        <w:spacing w:after="0" w:line="360" w:lineRule="auto"/>
        <w:rPr>
          <w:rFonts w:ascii="Times New Roman" w:eastAsia="Times New Roman" w:hAnsi="Times New Roman" w:cs="Times New Roman"/>
          <w:b/>
          <w:sz w:val="28"/>
          <w:szCs w:val="28"/>
          <w:lang w:eastAsia="ru-RU"/>
        </w:rPr>
      </w:pPr>
      <w:r w:rsidRPr="004D410B">
        <w:rPr>
          <w:rFonts w:ascii="Times New Roman" w:eastAsia="Times New Roman" w:hAnsi="Times New Roman" w:cs="Times New Roman"/>
          <w:b/>
          <w:sz w:val="28"/>
          <w:szCs w:val="28"/>
          <w:lang w:eastAsia="ru-RU"/>
        </w:rPr>
        <w:t>2. Право возникло:</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А) - позже государства;</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Б) - раньше государства;</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В) - параллельно с государством.</w:t>
      </w:r>
    </w:p>
    <w:p w:rsidR="00E84E2D" w:rsidRPr="004D410B" w:rsidRDefault="00E84E2D" w:rsidP="004D410B">
      <w:pPr>
        <w:spacing w:after="0" w:line="360" w:lineRule="auto"/>
        <w:rPr>
          <w:rFonts w:ascii="Times New Roman" w:eastAsia="Times New Roman" w:hAnsi="Times New Roman" w:cs="Times New Roman"/>
          <w:i/>
          <w:sz w:val="28"/>
          <w:szCs w:val="28"/>
          <w:lang w:eastAsia="ru-RU"/>
        </w:rPr>
      </w:pPr>
      <w:r w:rsidRPr="004D410B">
        <w:rPr>
          <w:rFonts w:ascii="Times New Roman" w:eastAsia="Times New Roman" w:hAnsi="Times New Roman" w:cs="Times New Roman"/>
          <w:i/>
          <w:sz w:val="28"/>
          <w:szCs w:val="28"/>
          <w:lang w:eastAsia="ru-RU"/>
        </w:rPr>
        <w:t>Ответ: в)</w:t>
      </w:r>
    </w:p>
    <w:p w:rsidR="00E84E2D" w:rsidRPr="004D410B" w:rsidRDefault="00E84E2D" w:rsidP="004D410B">
      <w:pPr>
        <w:spacing w:after="0" w:line="360" w:lineRule="auto"/>
        <w:rPr>
          <w:rFonts w:ascii="Times New Roman" w:eastAsia="Times New Roman" w:hAnsi="Times New Roman" w:cs="Times New Roman"/>
          <w:b/>
          <w:sz w:val="28"/>
          <w:szCs w:val="28"/>
          <w:lang w:eastAsia="ru-RU"/>
        </w:rPr>
      </w:pPr>
      <w:r w:rsidRPr="004D410B">
        <w:rPr>
          <w:rFonts w:ascii="Times New Roman" w:eastAsia="Times New Roman" w:hAnsi="Times New Roman" w:cs="Times New Roman"/>
          <w:b/>
          <w:sz w:val="28"/>
          <w:szCs w:val="28"/>
          <w:lang w:eastAsia="ru-RU"/>
        </w:rPr>
        <w:t>3. Право – система норм:</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 xml:space="preserve">А) - </w:t>
      </w:r>
      <w:proofErr w:type="gramStart"/>
      <w:r w:rsidRPr="004D410B">
        <w:rPr>
          <w:rFonts w:ascii="Times New Roman" w:eastAsia="Times New Roman" w:hAnsi="Times New Roman" w:cs="Times New Roman"/>
          <w:sz w:val="28"/>
          <w:szCs w:val="28"/>
          <w:lang w:eastAsia="ru-RU"/>
        </w:rPr>
        <w:t>установленная</w:t>
      </w:r>
      <w:proofErr w:type="gramEnd"/>
      <w:r w:rsidRPr="004D410B">
        <w:rPr>
          <w:rFonts w:ascii="Times New Roman" w:eastAsia="Times New Roman" w:hAnsi="Times New Roman" w:cs="Times New Roman"/>
          <w:sz w:val="28"/>
          <w:szCs w:val="28"/>
          <w:lang w:eastAsia="ru-RU"/>
        </w:rPr>
        <w:t xml:space="preserve"> государством;</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 xml:space="preserve">Б) - </w:t>
      </w:r>
      <w:proofErr w:type="gramStart"/>
      <w:r w:rsidRPr="004D410B">
        <w:rPr>
          <w:rFonts w:ascii="Times New Roman" w:eastAsia="Times New Roman" w:hAnsi="Times New Roman" w:cs="Times New Roman"/>
          <w:sz w:val="28"/>
          <w:szCs w:val="28"/>
          <w:lang w:eastAsia="ru-RU"/>
        </w:rPr>
        <w:t>одобренная</w:t>
      </w:r>
      <w:proofErr w:type="gramEnd"/>
      <w:r w:rsidRPr="004D410B">
        <w:rPr>
          <w:rFonts w:ascii="Times New Roman" w:eastAsia="Times New Roman" w:hAnsi="Times New Roman" w:cs="Times New Roman"/>
          <w:sz w:val="28"/>
          <w:szCs w:val="28"/>
          <w:lang w:eastAsia="ru-RU"/>
        </w:rPr>
        <w:t xml:space="preserve"> народом;</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В) - предписанная свыше.</w:t>
      </w:r>
    </w:p>
    <w:p w:rsidR="00E84E2D" w:rsidRPr="004D410B" w:rsidRDefault="00E84E2D" w:rsidP="004D410B">
      <w:pPr>
        <w:spacing w:after="0" w:line="360" w:lineRule="auto"/>
        <w:rPr>
          <w:rFonts w:ascii="Times New Roman" w:eastAsia="Times New Roman" w:hAnsi="Times New Roman" w:cs="Times New Roman"/>
          <w:i/>
          <w:sz w:val="28"/>
          <w:szCs w:val="28"/>
          <w:lang w:eastAsia="ru-RU"/>
        </w:rPr>
      </w:pPr>
      <w:r w:rsidRPr="004D410B">
        <w:rPr>
          <w:rFonts w:ascii="Times New Roman" w:eastAsia="Times New Roman" w:hAnsi="Times New Roman" w:cs="Times New Roman"/>
          <w:i/>
          <w:sz w:val="28"/>
          <w:szCs w:val="28"/>
          <w:lang w:eastAsia="ru-RU"/>
        </w:rPr>
        <w:t>Ответ: а)</w:t>
      </w:r>
    </w:p>
    <w:p w:rsidR="00E84E2D" w:rsidRPr="004D410B" w:rsidRDefault="00E84E2D" w:rsidP="004D410B">
      <w:pPr>
        <w:spacing w:after="0" w:line="360" w:lineRule="auto"/>
        <w:rPr>
          <w:rFonts w:ascii="Times New Roman" w:eastAsia="Times New Roman" w:hAnsi="Times New Roman" w:cs="Times New Roman"/>
          <w:b/>
          <w:sz w:val="28"/>
          <w:szCs w:val="28"/>
          <w:lang w:eastAsia="ru-RU"/>
        </w:rPr>
      </w:pPr>
      <w:r w:rsidRPr="004D410B">
        <w:rPr>
          <w:rFonts w:ascii="Times New Roman" w:eastAsia="Times New Roman" w:hAnsi="Times New Roman" w:cs="Times New Roman"/>
          <w:b/>
          <w:sz w:val="28"/>
          <w:szCs w:val="28"/>
          <w:lang w:eastAsia="ru-RU"/>
        </w:rPr>
        <w:t>4. Части правовой нормы  «вид и мера наказания, если субъекты не выполнили предписания нормы, или поощрения за соблюдение рекомендуемых действий»:</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А) - гипотеза;</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Б) - диспозиция;</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В) - санкция.</w:t>
      </w:r>
    </w:p>
    <w:p w:rsidR="00E84E2D" w:rsidRPr="004D410B" w:rsidRDefault="00E84E2D" w:rsidP="004D410B">
      <w:pPr>
        <w:spacing w:after="0" w:line="360" w:lineRule="auto"/>
        <w:rPr>
          <w:rFonts w:ascii="Times New Roman" w:eastAsia="Times New Roman" w:hAnsi="Times New Roman" w:cs="Times New Roman"/>
          <w:i/>
          <w:sz w:val="28"/>
          <w:szCs w:val="28"/>
          <w:lang w:eastAsia="ru-RU"/>
        </w:rPr>
      </w:pPr>
      <w:r w:rsidRPr="004D410B">
        <w:rPr>
          <w:rFonts w:ascii="Times New Roman" w:eastAsia="Times New Roman" w:hAnsi="Times New Roman" w:cs="Times New Roman"/>
          <w:i/>
          <w:sz w:val="28"/>
          <w:szCs w:val="28"/>
          <w:lang w:eastAsia="ru-RU"/>
        </w:rPr>
        <w:t>Ответ: в)</w:t>
      </w:r>
    </w:p>
    <w:p w:rsidR="00E84E2D" w:rsidRPr="004D410B" w:rsidRDefault="00E84E2D" w:rsidP="004D410B">
      <w:pPr>
        <w:spacing w:after="0" w:line="360" w:lineRule="auto"/>
        <w:rPr>
          <w:rFonts w:ascii="Times New Roman" w:eastAsia="Times New Roman" w:hAnsi="Times New Roman" w:cs="Times New Roman"/>
          <w:b/>
          <w:sz w:val="28"/>
          <w:szCs w:val="28"/>
          <w:lang w:eastAsia="ru-RU"/>
        </w:rPr>
      </w:pPr>
      <w:r w:rsidRPr="004D410B">
        <w:rPr>
          <w:rFonts w:ascii="Times New Roman" w:eastAsia="Times New Roman" w:hAnsi="Times New Roman" w:cs="Times New Roman"/>
          <w:b/>
          <w:sz w:val="28"/>
          <w:szCs w:val="28"/>
          <w:lang w:eastAsia="ru-RU"/>
        </w:rPr>
        <w:t>5. Второе название конституционного права</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А) - основное право;</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Б) - государственное право;</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В) - управленческое право.</w:t>
      </w:r>
    </w:p>
    <w:p w:rsidR="00E84E2D" w:rsidRPr="004D410B" w:rsidRDefault="00E84E2D" w:rsidP="004D410B">
      <w:pPr>
        <w:spacing w:after="0" w:line="360" w:lineRule="auto"/>
        <w:rPr>
          <w:rFonts w:ascii="Times New Roman" w:eastAsia="Times New Roman" w:hAnsi="Times New Roman" w:cs="Times New Roman"/>
          <w:i/>
          <w:sz w:val="28"/>
          <w:szCs w:val="28"/>
          <w:lang w:eastAsia="ru-RU"/>
        </w:rPr>
      </w:pPr>
      <w:r w:rsidRPr="004D410B">
        <w:rPr>
          <w:rFonts w:ascii="Times New Roman" w:eastAsia="Times New Roman" w:hAnsi="Times New Roman" w:cs="Times New Roman"/>
          <w:i/>
          <w:sz w:val="28"/>
          <w:szCs w:val="28"/>
          <w:lang w:eastAsia="ru-RU"/>
        </w:rPr>
        <w:t>Ответ: б)</w:t>
      </w:r>
    </w:p>
    <w:p w:rsidR="00E84E2D" w:rsidRPr="004D410B" w:rsidRDefault="00E84E2D" w:rsidP="004D410B">
      <w:pPr>
        <w:spacing w:after="0" w:line="360" w:lineRule="auto"/>
        <w:rPr>
          <w:rFonts w:ascii="Times New Roman" w:eastAsia="Times New Roman" w:hAnsi="Times New Roman" w:cs="Times New Roman"/>
          <w:b/>
          <w:sz w:val="28"/>
          <w:szCs w:val="28"/>
          <w:lang w:eastAsia="ru-RU"/>
        </w:rPr>
      </w:pPr>
      <w:r w:rsidRPr="004D410B">
        <w:rPr>
          <w:rFonts w:ascii="Times New Roman" w:eastAsia="Times New Roman" w:hAnsi="Times New Roman" w:cs="Times New Roman"/>
          <w:b/>
          <w:sz w:val="28"/>
          <w:szCs w:val="28"/>
          <w:lang w:eastAsia="ru-RU"/>
        </w:rPr>
        <w:lastRenderedPageBreak/>
        <w:t>6. Отрасль права, нормы которой регулируют формы и порядок организации и деятельности крестьянских и фермерских хозяйств, их выборных органов, межхозяйственных предприятий, организаций и их объединений:</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А) - хозяйственное право;</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Б) - сельскохозяйственное право;</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В) - земельное право.</w:t>
      </w:r>
    </w:p>
    <w:p w:rsidR="00E84E2D" w:rsidRPr="004D410B" w:rsidRDefault="00E84E2D" w:rsidP="004D410B">
      <w:pPr>
        <w:spacing w:after="0" w:line="360" w:lineRule="auto"/>
        <w:rPr>
          <w:rFonts w:ascii="Times New Roman" w:eastAsia="Times New Roman" w:hAnsi="Times New Roman" w:cs="Times New Roman"/>
          <w:i/>
          <w:sz w:val="28"/>
          <w:szCs w:val="28"/>
          <w:lang w:eastAsia="ru-RU"/>
        </w:rPr>
      </w:pPr>
      <w:r w:rsidRPr="004D410B">
        <w:rPr>
          <w:rFonts w:ascii="Times New Roman" w:eastAsia="Times New Roman" w:hAnsi="Times New Roman" w:cs="Times New Roman"/>
          <w:i/>
          <w:sz w:val="28"/>
          <w:szCs w:val="28"/>
          <w:lang w:eastAsia="ru-RU"/>
        </w:rPr>
        <w:t>Ответ: б)</w:t>
      </w:r>
    </w:p>
    <w:p w:rsidR="00E84E2D" w:rsidRPr="004D410B" w:rsidRDefault="00E84E2D" w:rsidP="004D410B">
      <w:pPr>
        <w:spacing w:after="0" w:line="360" w:lineRule="auto"/>
        <w:rPr>
          <w:rFonts w:ascii="Times New Roman" w:eastAsia="Times New Roman" w:hAnsi="Times New Roman" w:cs="Times New Roman"/>
          <w:b/>
          <w:sz w:val="28"/>
          <w:szCs w:val="28"/>
          <w:lang w:eastAsia="ru-RU"/>
        </w:rPr>
      </w:pPr>
      <w:r w:rsidRPr="004D410B">
        <w:rPr>
          <w:rFonts w:ascii="Times New Roman" w:eastAsia="Times New Roman" w:hAnsi="Times New Roman" w:cs="Times New Roman"/>
          <w:b/>
          <w:sz w:val="28"/>
          <w:szCs w:val="28"/>
          <w:lang w:eastAsia="ru-RU"/>
        </w:rPr>
        <w:t>7. Самая, по общему мнению, объемная отрасль права</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А) - административное право;</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Б) - уголовное право;</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В) - гражданское право.</w:t>
      </w:r>
    </w:p>
    <w:p w:rsidR="00E84E2D" w:rsidRPr="004D410B" w:rsidRDefault="00E84E2D" w:rsidP="004D410B">
      <w:pPr>
        <w:spacing w:after="0" w:line="360" w:lineRule="auto"/>
        <w:rPr>
          <w:rFonts w:ascii="Times New Roman" w:eastAsia="Times New Roman" w:hAnsi="Times New Roman" w:cs="Times New Roman"/>
          <w:i/>
          <w:sz w:val="28"/>
          <w:szCs w:val="28"/>
          <w:lang w:eastAsia="ru-RU"/>
        </w:rPr>
      </w:pPr>
      <w:r w:rsidRPr="004D410B">
        <w:rPr>
          <w:rFonts w:ascii="Times New Roman" w:eastAsia="Times New Roman" w:hAnsi="Times New Roman" w:cs="Times New Roman"/>
          <w:i/>
          <w:sz w:val="28"/>
          <w:szCs w:val="28"/>
          <w:lang w:eastAsia="ru-RU"/>
        </w:rPr>
        <w:t>Ответ: в)</w:t>
      </w:r>
    </w:p>
    <w:p w:rsidR="00E84E2D" w:rsidRPr="004D410B" w:rsidRDefault="00E84E2D" w:rsidP="004D410B">
      <w:pPr>
        <w:spacing w:after="0" w:line="360" w:lineRule="auto"/>
        <w:rPr>
          <w:rFonts w:ascii="Times New Roman" w:eastAsia="Times New Roman" w:hAnsi="Times New Roman" w:cs="Times New Roman"/>
          <w:b/>
          <w:sz w:val="28"/>
          <w:szCs w:val="28"/>
          <w:lang w:eastAsia="ru-RU"/>
        </w:rPr>
      </w:pPr>
      <w:r w:rsidRPr="004D410B">
        <w:rPr>
          <w:rFonts w:ascii="Times New Roman" w:eastAsia="Times New Roman" w:hAnsi="Times New Roman" w:cs="Times New Roman"/>
          <w:b/>
          <w:sz w:val="28"/>
          <w:szCs w:val="28"/>
          <w:lang w:eastAsia="ru-RU"/>
        </w:rPr>
        <w:t xml:space="preserve">8. Наказание по закону следует </w:t>
      </w:r>
      <w:proofErr w:type="gramStart"/>
      <w:r w:rsidRPr="004D410B">
        <w:rPr>
          <w:rFonts w:ascii="Times New Roman" w:eastAsia="Times New Roman" w:hAnsi="Times New Roman" w:cs="Times New Roman"/>
          <w:b/>
          <w:sz w:val="28"/>
          <w:szCs w:val="28"/>
          <w:lang w:eastAsia="ru-RU"/>
        </w:rPr>
        <w:t>за</w:t>
      </w:r>
      <w:proofErr w:type="gramEnd"/>
      <w:r w:rsidRPr="004D410B">
        <w:rPr>
          <w:rFonts w:ascii="Times New Roman" w:eastAsia="Times New Roman" w:hAnsi="Times New Roman" w:cs="Times New Roman"/>
          <w:b/>
          <w:sz w:val="28"/>
          <w:szCs w:val="28"/>
          <w:lang w:eastAsia="ru-RU"/>
        </w:rPr>
        <w:t>:</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А) - намерениями, запрещенными по закону;</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Б) - действиями, запрещенными законом;</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В) - незнанием закона.</w:t>
      </w:r>
    </w:p>
    <w:p w:rsidR="00E84E2D" w:rsidRPr="004D410B" w:rsidRDefault="00E84E2D" w:rsidP="004D410B">
      <w:pPr>
        <w:spacing w:after="0" w:line="360" w:lineRule="auto"/>
        <w:rPr>
          <w:rFonts w:ascii="Times New Roman" w:eastAsia="Times New Roman" w:hAnsi="Times New Roman" w:cs="Times New Roman"/>
          <w:i/>
          <w:sz w:val="28"/>
          <w:szCs w:val="28"/>
          <w:lang w:eastAsia="ru-RU"/>
        </w:rPr>
      </w:pPr>
      <w:r w:rsidRPr="004D410B">
        <w:rPr>
          <w:rFonts w:ascii="Times New Roman" w:eastAsia="Times New Roman" w:hAnsi="Times New Roman" w:cs="Times New Roman"/>
          <w:i/>
          <w:sz w:val="28"/>
          <w:szCs w:val="28"/>
          <w:lang w:eastAsia="ru-RU"/>
        </w:rPr>
        <w:t>Ответ: б)</w:t>
      </w:r>
    </w:p>
    <w:p w:rsidR="00E84E2D" w:rsidRPr="004D410B" w:rsidRDefault="00E84E2D" w:rsidP="004D410B">
      <w:pPr>
        <w:spacing w:after="0" w:line="360" w:lineRule="auto"/>
        <w:rPr>
          <w:rFonts w:ascii="Times New Roman" w:eastAsia="Times New Roman" w:hAnsi="Times New Roman" w:cs="Times New Roman"/>
          <w:b/>
          <w:sz w:val="28"/>
          <w:szCs w:val="28"/>
          <w:lang w:eastAsia="ru-RU"/>
        </w:rPr>
      </w:pPr>
      <w:r w:rsidRPr="004D410B">
        <w:rPr>
          <w:rFonts w:ascii="Times New Roman" w:eastAsia="Times New Roman" w:hAnsi="Times New Roman" w:cs="Times New Roman"/>
          <w:b/>
          <w:sz w:val="28"/>
          <w:szCs w:val="28"/>
          <w:lang w:eastAsia="ru-RU"/>
        </w:rPr>
        <w:t>9. Действующая Конституция РФ была принята:</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А) - 13 декабря 1992 года;</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Б) - 12 декабря 1992 года;</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В) - 12 декабря 1993 года.</w:t>
      </w:r>
    </w:p>
    <w:p w:rsidR="00E84E2D" w:rsidRPr="004D410B" w:rsidRDefault="00E84E2D" w:rsidP="004D410B">
      <w:pPr>
        <w:spacing w:after="0" w:line="360" w:lineRule="auto"/>
        <w:rPr>
          <w:rFonts w:ascii="Times New Roman" w:eastAsia="Times New Roman" w:hAnsi="Times New Roman" w:cs="Times New Roman"/>
          <w:i/>
          <w:sz w:val="28"/>
          <w:szCs w:val="28"/>
          <w:lang w:eastAsia="ru-RU"/>
        </w:rPr>
      </w:pPr>
      <w:r w:rsidRPr="004D410B">
        <w:rPr>
          <w:rFonts w:ascii="Times New Roman" w:eastAsia="Times New Roman" w:hAnsi="Times New Roman" w:cs="Times New Roman"/>
          <w:i/>
          <w:sz w:val="28"/>
          <w:szCs w:val="28"/>
          <w:lang w:eastAsia="ru-RU"/>
        </w:rPr>
        <w:t>Ответ: в)</w:t>
      </w:r>
    </w:p>
    <w:p w:rsidR="00E84E2D" w:rsidRPr="004D410B" w:rsidRDefault="00E84E2D" w:rsidP="004D410B">
      <w:pPr>
        <w:spacing w:after="0" w:line="360" w:lineRule="auto"/>
        <w:rPr>
          <w:rFonts w:ascii="Times New Roman" w:eastAsia="Times New Roman" w:hAnsi="Times New Roman" w:cs="Times New Roman"/>
          <w:b/>
          <w:sz w:val="28"/>
          <w:szCs w:val="28"/>
          <w:lang w:eastAsia="ru-RU"/>
        </w:rPr>
      </w:pPr>
      <w:r w:rsidRPr="004D410B">
        <w:rPr>
          <w:rFonts w:ascii="Times New Roman" w:eastAsia="Times New Roman" w:hAnsi="Times New Roman" w:cs="Times New Roman"/>
          <w:b/>
          <w:sz w:val="28"/>
          <w:szCs w:val="28"/>
          <w:lang w:eastAsia="ru-RU"/>
        </w:rPr>
        <w:t>10. По Конституции РФ,  высшей ценностью государства является:</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А) - процветание государства;</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Б) - права человека;</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r w:rsidRPr="004D410B">
        <w:rPr>
          <w:rFonts w:ascii="Times New Roman" w:eastAsia="Times New Roman" w:hAnsi="Times New Roman" w:cs="Times New Roman"/>
          <w:sz w:val="28"/>
          <w:szCs w:val="28"/>
          <w:lang w:eastAsia="ru-RU"/>
        </w:rPr>
        <w:t>В) - сохранение целостности и нерушимости государства и государственных границ.</w:t>
      </w:r>
    </w:p>
    <w:p w:rsidR="00E84E2D" w:rsidRPr="004D410B" w:rsidRDefault="00E84E2D" w:rsidP="004D410B">
      <w:pPr>
        <w:spacing w:after="0" w:line="360" w:lineRule="auto"/>
        <w:rPr>
          <w:rFonts w:ascii="Times New Roman" w:eastAsia="Times New Roman" w:hAnsi="Times New Roman" w:cs="Times New Roman"/>
          <w:sz w:val="28"/>
          <w:szCs w:val="28"/>
          <w:lang w:eastAsia="ru-RU"/>
        </w:rPr>
      </w:pPr>
    </w:p>
    <w:p w:rsidR="00E84E2D" w:rsidRDefault="00E84E2D" w:rsidP="00E84E2D">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4D410B" w:rsidRPr="004D410B" w:rsidRDefault="004D410B" w:rsidP="004D410B">
      <w:pPr>
        <w:shd w:val="clear" w:color="auto" w:fill="FFFFFF"/>
        <w:suppressAutoHyphens/>
        <w:spacing w:before="312"/>
        <w:jc w:val="right"/>
        <w:rPr>
          <w:rFonts w:ascii="Times New Roman" w:hAnsi="Times New Roman"/>
          <w:b/>
          <w:bCs/>
          <w:color w:val="000000"/>
          <w:spacing w:val="-1"/>
          <w:kern w:val="2"/>
          <w:sz w:val="28"/>
          <w:szCs w:val="28"/>
          <w:lang w:eastAsia="ar-SA"/>
        </w:rPr>
      </w:pPr>
      <w:r w:rsidRPr="004D410B">
        <w:rPr>
          <w:rFonts w:ascii="Times New Roman" w:hAnsi="Times New Roman"/>
          <w:b/>
          <w:bCs/>
          <w:color w:val="000000"/>
          <w:spacing w:val="-1"/>
          <w:kern w:val="2"/>
          <w:sz w:val="28"/>
          <w:szCs w:val="28"/>
          <w:lang w:eastAsia="ar-SA"/>
        </w:rPr>
        <w:lastRenderedPageBreak/>
        <w:t xml:space="preserve">Приложение </w:t>
      </w:r>
      <w:r>
        <w:rPr>
          <w:rFonts w:ascii="Times New Roman" w:hAnsi="Times New Roman"/>
          <w:b/>
          <w:bCs/>
          <w:color w:val="000000"/>
          <w:spacing w:val="-1"/>
          <w:kern w:val="2"/>
          <w:sz w:val="28"/>
          <w:szCs w:val="28"/>
          <w:lang w:eastAsia="ar-SA"/>
        </w:rPr>
        <w:t xml:space="preserve"> 5</w:t>
      </w:r>
    </w:p>
    <w:p w:rsidR="004D410B" w:rsidRPr="004D410B" w:rsidRDefault="004D410B" w:rsidP="004D410B">
      <w:pPr>
        <w:shd w:val="clear" w:color="auto" w:fill="FFFFFF"/>
        <w:suppressAutoHyphens/>
        <w:spacing w:before="312"/>
        <w:jc w:val="center"/>
        <w:rPr>
          <w:rFonts w:ascii="Times New Roman" w:hAnsi="Times New Roman"/>
          <w:bCs/>
          <w:color w:val="000000"/>
          <w:spacing w:val="-1"/>
          <w:kern w:val="2"/>
          <w:sz w:val="28"/>
          <w:szCs w:val="28"/>
          <w:lang w:eastAsia="ar-SA"/>
        </w:rPr>
      </w:pPr>
      <w:r w:rsidRPr="004D410B">
        <w:rPr>
          <w:rFonts w:ascii="Times New Roman" w:hAnsi="Times New Roman"/>
          <w:b/>
          <w:bCs/>
          <w:color w:val="000000"/>
          <w:spacing w:val="-1"/>
          <w:kern w:val="2"/>
          <w:sz w:val="28"/>
          <w:szCs w:val="28"/>
          <w:lang w:eastAsia="ar-SA"/>
        </w:rPr>
        <w:t>Критерии оценки знаний и умений студентов</w:t>
      </w:r>
    </w:p>
    <w:p w:rsidR="004D410B" w:rsidRPr="004D410B" w:rsidRDefault="004D410B" w:rsidP="004D410B">
      <w:pPr>
        <w:shd w:val="clear" w:color="auto" w:fill="FFFFFF"/>
        <w:suppressAutoHyphens/>
        <w:spacing w:before="312" w:line="360" w:lineRule="auto"/>
        <w:rPr>
          <w:rFonts w:ascii="Times New Roman" w:hAnsi="Times New Roman"/>
          <w:bCs/>
          <w:color w:val="000000"/>
          <w:spacing w:val="-1"/>
          <w:kern w:val="2"/>
          <w:sz w:val="28"/>
          <w:szCs w:val="28"/>
          <w:lang w:eastAsia="ar-SA"/>
        </w:rPr>
      </w:pPr>
      <w:r w:rsidRPr="004D410B">
        <w:rPr>
          <w:rFonts w:ascii="Times New Roman" w:hAnsi="Times New Roman"/>
          <w:b/>
          <w:bCs/>
          <w:color w:val="000000"/>
          <w:spacing w:val="-1"/>
          <w:kern w:val="2"/>
          <w:sz w:val="28"/>
          <w:szCs w:val="28"/>
          <w:lang w:eastAsia="ar-SA"/>
        </w:rPr>
        <w:t>«5»  (отлично)-</w:t>
      </w:r>
      <w:r w:rsidRPr="004D410B">
        <w:rPr>
          <w:rFonts w:ascii="Times New Roman" w:hAnsi="Times New Roman"/>
          <w:bCs/>
          <w:color w:val="000000"/>
          <w:spacing w:val="-1"/>
          <w:kern w:val="2"/>
          <w:sz w:val="28"/>
          <w:szCs w:val="28"/>
          <w:lang w:eastAsia="ar-SA"/>
        </w:rPr>
        <w:t xml:space="preserve"> знание теоретического материала с учетом междисциплинарных связей, при тестовом контроле  - 100-90%  правильно выполненных заданий, самостоятельное правильное выполнение упражнений.</w:t>
      </w:r>
    </w:p>
    <w:p w:rsidR="004D410B" w:rsidRPr="004D410B" w:rsidRDefault="004D410B" w:rsidP="004D410B">
      <w:pPr>
        <w:shd w:val="clear" w:color="auto" w:fill="FFFFFF"/>
        <w:suppressAutoHyphens/>
        <w:spacing w:before="312" w:line="360" w:lineRule="auto"/>
        <w:rPr>
          <w:rFonts w:ascii="Times New Roman" w:hAnsi="Times New Roman"/>
          <w:bCs/>
          <w:color w:val="000000"/>
          <w:spacing w:val="-1"/>
          <w:kern w:val="2"/>
          <w:sz w:val="28"/>
          <w:szCs w:val="28"/>
          <w:lang w:eastAsia="ar-SA"/>
        </w:rPr>
      </w:pPr>
      <w:r w:rsidRPr="004D410B">
        <w:rPr>
          <w:rFonts w:ascii="Times New Roman" w:hAnsi="Times New Roman"/>
          <w:b/>
          <w:bCs/>
          <w:color w:val="000000"/>
          <w:spacing w:val="-1"/>
          <w:kern w:val="2"/>
          <w:sz w:val="28"/>
          <w:szCs w:val="28"/>
          <w:lang w:eastAsia="ar-SA"/>
        </w:rPr>
        <w:t>«4» (хорошо)-</w:t>
      </w:r>
      <w:r w:rsidRPr="004D410B">
        <w:rPr>
          <w:rFonts w:ascii="Times New Roman" w:hAnsi="Times New Roman"/>
          <w:bCs/>
          <w:color w:val="000000"/>
          <w:spacing w:val="-1"/>
          <w:kern w:val="2"/>
          <w:sz w:val="28"/>
          <w:szCs w:val="28"/>
          <w:lang w:eastAsia="ar-SA"/>
        </w:rPr>
        <w:t xml:space="preserve"> незначительные затруднения при ответе на теоретические вопросы, раскрытие междисциплинарных связей, логическое обоснование теоритических вопросов с дополнительными комментариями преподавателя, при тестовом контроле -  80% правильно выполненных заданий, выполнение  упражнений   с участием преподавателя.</w:t>
      </w:r>
    </w:p>
    <w:p w:rsidR="004D410B" w:rsidRPr="004D410B" w:rsidRDefault="004D410B" w:rsidP="004D410B">
      <w:pPr>
        <w:shd w:val="clear" w:color="auto" w:fill="FFFFFF"/>
        <w:suppressAutoHyphens/>
        <w:spacing w:before="312" w:line="360" w:lineRule="auto"/>
        <w:rPr>
          <w:rFonts w:ascii="Times New Roman" w:hAnsi="Times New Roman"/>
          <w:bCs/>
          <w:color w:val="000000"/>
          <w:spacing w:val="-1"/>
          <w:kern w:val="2"/>
          <w:sz w:val="28"/>
          <w:szCs w:val="28"/>
          <w:lang w:eastAsia="ar-SA"/>
        </w:rPr>
      </w:pPr>
      <w:r w:rsidRPr="004D410B">
        <w:rPr>
          <w:rFonts w:ascii="Times New Roman" w:hAnsi="Times New Roman"/>
          <w:b/>
          <w:bCs/>
          <w:color w:val="000000"/>
          <w:spacing w:val="-1"/>
          <w:kern w:val="2"/>
          <w:sz w:val="28"/>
          <w:szCs w:val="28"/>
          <w:lang w:eastAsia="ar-SA"/>
        </w:rPr>
        <w:t>«3» (удовлетворительно)-</w:t>
      </w:r>
      <w:r w:rsidRPr="004D410B">
        <w:rPr>
          <w:rFonts w:ascii="Times New Roman" w:hAnsi="Times New Roman"/>
          <w:bCs/>
          <w:color w:val="000000"/>
          <w:spacing w:val="-1"/>
          <w:kern w:val="2"/>
          <w:sz w:val="28"/>
          <w:szCs w:val="28"/>
          <w:lang w:eastAsia="ar-SA"/>
        </w:rPr>
        <w:t xml:space="preserve"> неполный ответ на теоретические вопросы, требующие наводящих вопросов, логическое обоснование теоретических вопросов с дополнительными комментариями преподавателя, при тестовом контроле -79% правильно выполненных заданий,  затруднения при выполнении  упражнений с участием преподавателя.</w:t>
      </w:r>
    </w:p>
    <w:p w:rsidR="004D410B" w:rsidRPr="004D410B" w:rsidRDefault="004D410B" w:rsidP="004D410B">
      <w:pPr>
        <w:shd w:val="clear" w:color="auto" w:fill="FFFFFF"/>
        <w:suppressAutoHyphens/>
        <w:spacing w:before="312" w:line="360" w:lineRule="auto"/>
        <w:rPr>
          <w:rFonts w:ascii="Times New Roman" w:hAnsi="Times New Roman"/>
          <w:bCs/>
          <w:color w:val="000000"/>
          <w:spacing w:val="-1"/>
          <w:kern w:val="2"/>
          <w:sz w:val="28"/>
          <w:szCs w:val="28"/>
          <w:lang w:eastAsia="ar-SA"/>
        </w:rPr>
      </w:pPr>
      <w:r w:rsidRPr="004D410B">
        <w:rPr>
          <w:rFonts w:ascii="Times New Roman" w:hAnsi="Times New Roman"/>
          <w:b/>
          <w:bCs/>
          <w:color w:val="000000"/>
          <w:spacing w:val="-1"/>
          <w:kern w:val="2"/>
          <w:sz w:val="28"/>
          <w:szCs w:val="28"/>
          <w:lang w:eastAsia="ar-SA"/>
        </w:rPr>
        <w:t>«2» (неудовлетворительно)-</w:t>
      </w:r>
      <w:r w:rsidRPr="004D410B">
        <w:rPr>
          <w:rFonts w:ascii="Times New Roman" w:hAnsi="Times New Roman"/>
          <w:bCs/>
          <w:color w:val="000000"/>
          <w:spacing w:val="-1"/>
          <w:kern w:val="2"/>
          <w:sz w:val="28"/>
          <w:szCs w:val="28"/>
          <w:lang w:eastAsia="ar-SA"/>
        </w:rPr>
        <w:t xml:space="preserve"> неполный ответ на теоретические вопросы, требующие наводящих вопросов, при тестовом контроле – менее 70% правильно выполненных заданий, грубые ошибки при выполнении  упражнений  с участием преподавателя.</w:t>
      </w:r>
    </w:p>
    <w:p w:rsidR="004D410B" w:rsidRDefault="004D410B" w:rsidP="004D410B">
      <w:pPr>
        <w:shd w:val="clear" w:color="auto" w:fill="FFFFFF"/>
        <w:spacing w:after="0" w:line="360" w:lineRule="auto"/>
        <w:rPr>
          <w:rFonts w:ascii="Times New Roman" w:eastAsia="Times New Roman" w:hAnsi="Times New Roman" w:cs="Times New Roman"/>
          <w:b/>
          <w:color w:val="000000"/>
          <w:sz w:val="28"/>
          <w:szCs w:val="28"/>
          <w:lang w:eastAsia="ru-RU"/>
        </w:rPr>
      </w:pPr>
    </w:p>
    <w:p w:rsidR="00135E16" w:rsidRDefault="00135E16" w:rsidP="004D410B">
      <w:pPr>
        <w:shd w:val="clear" w:color="auto" w:fill="FFFFFF"/>
        <w:spacing w:after="0" w:line="360" w:lineRule="auto"/>
        <w:rPr>
          <w:rFonts w:ascii="Times New Roman" w:eastAsia="Times New Roman" w:hAnsi="Times New Roman" w:cs="Times New Roman"/>
          <w:b/>
          <w:color w:val="000000"/>
          <w:sz w:val="28"/>
          <w:szCs w:val="28"/>
          <w:lang w:eastAsia="ru-RU"/>
        </w:rPr>
      </w:pPr>
    </w:p>
    <w:p w:rsidR="00135E16" w:rsidRDefault="00135E16" w:rsidP="004D410B">
      <w:pPr>
        <w:shd w:val="clear" w:color="auto" w:fill="FFFFFF"/>
        <w:spacing w:after="0" w:line="360" w:lineRule="auto"/>
        <w:rPr>
          <w:rFonts w:ascii="Times New Roman" w:eastAsia="Times New Roman" w:hAnsi="Times New Roman" w:cs="Times New Roman"/>
          <w:b/>
          <w:color w:val="000000"/>
          <w:sz w:val="28"/>
          <w:szCs w:val="28"/>
          <w:lang w:eastAsia="ru-RU"/>
        </w:rPr>
      </w:pPr>
    </w:p>
    <w:p w:rsidR="00135E16" w:rsidRDefault="00135E16" w:rsidP="004D410B">
      <w:pPr>
        <w:shd w:val="clear" w:color="auto" w:fill="FFFFFF"/>
        <w:spacing w:after="0" w:line="360" w:lineRule="auto"/>
        <w:rPr>
          <w:rFonts w:ascii="Times New Roman" w:eastAsia="Times New Roman" w:hAnsi="Times New Roman" w:cs="Times New Roman"/>
          <w:b/>
          <w:color w:val="000000"/>
          <w:sz w:val="28"/>
          <w:szCs w:val="28"/>
          <w:lang w:eastAsia="ru-RU"/>
        </w:rPr>
      </w:pPr>
    </w:p>
    <w:p w:rsidR="00135E16" w:rsidRDefault="00135E16" w:rsidP="004D410B">
      <w:pPr>
        <w:shd w:val="clear" w:color="auto" w:fill="FFFFFF"/>
        <w:spacing w:after="0" w:line="360" w:lineRule="auto"/>
        <w:rPr>
          <w:rFonts w:ascii="Times New Roman" w:eastAsia="Times New Roman" w:hAnsi="Times New Roman" w:cs="Times New Roman"/>
          <w:b/>
          <w:color w:val="000000"/>
          <w:sz w:val="28"/>
          <w:szCs w:val="28"/>
          <w:lang w:eastAsia="ru-RU"/>
        </w:rPr>
      </w:pPr>
    </w:p>
    <w:p w:rsidR="00135E16" w:rsidRDefault="00135E16" w:rsidP="004D410B">
      <w:pPr>
        <w:shd w:val="clear" w:color="auto" w:fill="FFFFFF"/>
        <w:spacing w:after="0" w:line="360" w:lineRule="auto"/>
        <w:rPr>
          <w:rFonts w:ascii="Times New Roman" w:eastAsia="Times New Roman" w:hAnsi="Times New Roman" w:cs="Times New Roman"/>
          <w:b/>
          <w:color w:val="000000"/>
          <w:sz w:val="28"/>
          <w:szCs w:val="28"/>
          <w:lang w:eastAsia="ru-RU"/>
        </w:rPr>
      </w:pPr>
    </w:p>
    <w:p w:rsidR="00135E16" w:rsidRDefault="00135E16" w:rsidP="004D410B">
      <w:pPr>
        <w:shd w:val="clear" w:color="auto" w:fill="FFFFFF"/>
        <w:spacing w:after="0" w:line="360" w:lineRule="auto"/>
        <w:rPr>
          <w:rFonts w:ascii="Times New Roman" w:eastAsia="Times New Roman" w:hAnsi="Times New Roman" w:cs="Times New Roman"/>
          <w:b/>
          <w:color w:val="000000"/>
          <w:sz w:val="28"/>
          <w:szCs w:val="28"/>
          <w:lang w:eastAsia="ru-RU"/>
        </w:rPr>
      </w:pPr>
    </w:p>
    <w:p w:rsidR="00135E16" w:rsidRDefault="00135E16" w:rsidP="004D410B">
      <w:pPr>
        <w:shd w:val="clear" w:color="auto" w:fill="FFFFFF"/>
        <w:spacing w:after="0" w:line="360" w:lineRule="auto"/>
        <w:rPr>
          <w:rFonts w:ascii="Times New Roman" w:eastAsia="Times New Roman" w:hAnsi="Times New Roman" w:cs="Times New Roman"/>
          <w:b/>
          <w:color w:val="000000"/>
          <w:sz w:val="28"/>
          <w:szCs w:val="28"/>
          <w:lang w:eastAsia="ru-RU"/>
        </w:rPr>
      </w:pPr>
    </w:p>
    <w:p w:rsidR="00E84E2D" w:rsidRPr="00E84E2D" w:rsidRDefault="00E84E2D" w:rsidP="004D410B">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E84E2D">
        <w:rPr>
          <w:rFonts w:ascii="Times New Roman" w:eastAsia="Times New Roman" w:hAnsi="Times New Roman" w:cs="Times New Roman"/>
          <w:b/>
          <w:color w:val="000000"/>
          <w:sz w:val="28"/>
          <w:szCs w:val="28"/>
          <w:lang w:eastAsia="ru-RU"/>
        </w:rPr>
        <w:lastRenderedPageBreak/>
        <w:t>ГЛОССАРИЙ   ПО  ТЕМЕ</w:t>
      </w:r>
    </w:p>
    <w:p w:rsidR="00E84E2D" w:rsidRPr="00E84E2D" w:rsidRDefault="00E84E2D" w:rsidP="00E84E2D">
      <w:pPr>
        <w:shd w:val="clear" w:color="auto" w:fill="FFFFFF"/>
        <w:spacing w:after="0" w:line="360" w:lineRule="auto"/>
        <w:rPr>
          <w:rFonts w:ascii="Times New Roman" w:eastAsia="Times New Roman" w:hAnsi="Times New Roman" w:cs="Times New Roman"/>
          <w:sz w:val="24"/>
          <w:szCs w:val="24"/>
          <w:lang w:eastAsia="ru-RU"/>
        </w:rPr>
      </w:pPr>
      <w:r w:rsidRPr="00E84E2D">
        <w:rPr>
          <w:rFonts w:ascii="Times New Roman" w:eastAsia="Times New Roman" w:hAnsi="Times New Roman" w:cs="Times New Roman"/>
          <w:b/>
          <w:bCs/>
          <w:sz w:val="24"/>
          <w:szCs w:val="24"/>
          <w:lang w:eastAsia="ru-RU"/>
        </w:rPr>
        <w:t>Право</w:t>
      </w:r>
      <w:r w:rsidRPr="00E84E2D">
        <w:rPr>
          <w:rFonts w:ascii="Times New Roman" w:eastAsia="Times New Roman" w:hAnsi="Times New Roman" w:cs="Times New Roman"/>
          <w:sz w:val="24"/>
          <w:szCs w:val="24"/>
          <w:lang w:eastAsia="ru-RU"/>
        </w:rPr>
        <w:t> - это совокупность общеобязательных для всех правил поведения (норм), установленных или санкционированных государством и охраняемых его силой. Право есть государственная воля, выраженная в системе общеобязательных норм, направленных на урегулирование общечеловеческих отношений и обеспеченных в своем осуществлении принудительной силой государства.</w:t>
      </w:r>
      <w:r w:rsidRPr="00E84E2D">
        <w:rPr>
          <w:rFonts w:ascii="Times New Roman" w:eastAsia="Times New Roman" w:hAnsi="Times New Roman" w:cs="Times New Roman"/>
          <w:sz w:val="24"/>
          <w:szCs w:val="24"/>
          <w:lang w:eastAsia="ru-RU"/>
        </w:rPr>
        <w:br/>
      </w:r>
      <w:r w:rsidRPr="00E84E2D">
        <w:rPr>
          <w:rFonts w:ascii="Times New Roman" w:eastAsia="Times New Roman" w:hAnsi="Times New Roman" w:cs="Times New Roman"/>
          <w:b/>
          <w:bCs/>
          <w:sz w:val="24"/>
          <w:szCs w:val="24"/>
          <w:lang w:eastAsia="ru-RU"/>
        </w:rPr>
        <w:t>Норма права</w:t>
      </w:r>
      <w:r w:rsidRPr="00E84E2D">
        <w:rPr>
          <w:rFonts w:ascii="Times New Roman" w:eastAsia="Times New Roman" w:hAnsi="Times New Roman" w:cs="Times New Roman"/>
          <w:sz w:val="24"/>
          <w:szCs w:val="24"/>
          <w:lang w:eastAsia="ru-RU"/>
        </w:rPr>
        <w:t> - это правила поведения людей в определенной ситуации, сформулированная письменно в виде законов и других законодательных источников. Правовые нормы устанавливаются в официальных письменных документах, именуемых нормативными актами или нормативно-правовыми актами.</w:t>
      </w:r>
      <w:r w:rsidRPr="00E84E2D">
        <w:rPr>
          <w:rFonts w:ascii="Times New Roman" w:eastAsia="Times New Roman" w:hAnsi="Times New Roman" w:cs="Times New Roman"/>
          <w:sz w:val="24"/>
          <w:szCs w:val="24"/>
          <w:lang w:eastAsia="ru-RU"/>
        </w:rPr>
        <w:br/>
      </w:r>
      <w:r w:rsidRPr="00E84E2D">
        <w:rPr>
          <w:rFonts w:ascii="Times New Roman" w:eastAsia="Times New Roman" w:hAnsi="Times New Roman" w:cs="Times New Roman"/>
          <w:b/>
          <w:bCs/>
          <w:sz w:val="24"/>
          <w:szCs w:val="24"/>
          <w:lang w:eastAsia="ru-RU"/>
        </w:rPr>
        <w:t>Отрасль права</w:t>
      </w:r>
      <w:r w:rsidRPr="00E84E2D">
        <w:rPr>
          <w:rFonts w:ascii="Times New Roman" w:eastAsia="Times New Roman" w:hAnsi="Times New Roman" w:cs="Times New Roman"/>
          <w:sz w:val="24"/>
          <w:szCs w:val="24"/>
          <w:lang w:eastAsia="ru-RU"/>
        </w:rPr>
        <w:t> - это совокупность связанных между собой правовых норм, регулирующих общественные отношения в определенных сферах жизни общества. Примерами могут служить конституционное, гражданское, уголовное, административное и другие отрасли.</w:t>
      </w:r>
      <w:r w:rsidRPr="00E84E2D">
        <w:rPr>
          <w:rFonts w:ascii="Times New Roman" w:eastAsia="Times New Roman" w:hAnsi="Times New Roman" w:cs="Times New Roman"/>
          <w:sz w:val="24"/>
          <w:szCs w:val="24"/>
          <w:lang w:eastAsia="ru-RU"/>
        </w:rPr>
        <w:br/>
      </w:r>
      <w:r w:rsidRPr="00E84E2D">
        <w:rPr>
          <w:rFonts w:ascii="Times New Roman" w:eastAsia="Times New Roman" w:hAnsi="Times New Roman" w:cs="Times New Roman"/>
          <w:b/>
          <w:bCs/>
          <w:sz w:val="24"/>
          <w:szCs w:val="24"/>
          <w:lang w:eastAsia="ru-RU"/>
        </w:rPr>
        <w:t>Юридическая ответственность</w:t>
      </w:r>
      <w:r w:rsidRPr="00E84E2D">
        <w:rPr>
          <w:rFonts w:ascii="Times New Roman" w:eastAsia="Times New Roman" w:hAnsi="Times New Roman" w:cs="Times New Roman"/>
          <w:sz w:val="24"/>
          <w:szCs w:val="24"/>
          <w:lang w:eastAsia="ru-RU"/>
        </w:rPr>
        <w:t> - это мера правового принуждения за правонарушение, применяемая к правонарушителю компетентным государственным органом или должностным лицом.</w:t>
      </w:r>
      <w:r w:rsidRPr="00E84E2D">
        <w:rPr>
          <w:rFonts w:ascii="Times New Roman" w:eastAsia="Times New Roman" w:hAnsi="Times New Roman" w:cs="Times New Roman"/>
          <w:sz w:val="24"/>
          <w:szCs w:val="24"/>
          <w:lang w:eastAsia="ru-RU"/>
        </w:rPr>
        <w:br/>
      </w:r>
      <w:r w:rsidRPr="00E84E2D">
        <w:rPr>
          <w:rFonts w:ascii="Times New Roman" w:eastAsia="Times New Roman" w:hAnsi="Times New Roman" w:cs="Times New Roman"/>
          <w:sz w:val="24"/>
          <w:szCs w:val="24"/>
          <w:u w:val="single"/>
          <w:lang w:eastAsia="ru-RU"/>
        </w:rPr>
        <w:t>Виды юридической ответственности</w:t>
      </w:r>
      <w:r w:rsidRPr="00E84E2D">
        <w:rPr>
          <w:rFonts w:ascii="Times New Roman" w:eastAsia="Times New Roman" w:hAnsi="Times New Roman" w:cs="Times New Roman"/>
          <w:sz w:val="24"/>
          <w:szCs w:val="24"/>
          <w:lang w:eastAsia="ru-RU"/>
        </w:rPr>
        <w:t>:</w:t>
      </w:r>
      <w:r w:rsidRPr="00E84E2D">
        <w:rPr>
          <w:rFonts w:ascii="Times New Roman" w:eastAsia="Times New Roman" w:hAnsi="Times New Roman" w:cs="Times New Roman"/>
          <w:sz w:val="24"/>
          <w:szCs w:val="24"/>
          <w:lang w:eastAsia="ru-RU"/>
        </w:rPr>
        <w:br/>
        <w:t xml:space="preserve">а) </w:t>
      </w:r>
      <w:proofErr w:type="gramStart"/>
      <w:r w:rsidRPr="00E84E2D">
        <w:rPr>
          <w:rFonts w:ascii="Times New Roman" w:eastAsia="Times New Roman" w:hAnsi="Times New Roman" w:cs="Times New Roman"/>
          <w:sz w:val="24"/>
          <w:szCs w:val="24"/>
          <w:lang w:eastAsia="ru-RU"/>
        </w:rPr>
        <w:t>уголовно-правовая</w:t>
      </w:r>
      <w:proofErr w:type="gramEnd"/>
      <w:r w:rsidRPr="00E84E2D">
        <w:rPr>
          <w:rFonts w:ascii="Times New Roman" w:eastAsia="Times New Roman" w:hAnsi="Times New Roman" w:cs="Times New Roman"/>
          <w:sz w:val="24"/>
          <w:szCs w:val="24"/>
          <w:lang w:eastAsia="ru-RU"/>
        </w:rPr>
        <w:t>,</w:t>
      </w:r>
      <w:r w:rsidRPr="00E84E2D">
        <w:rPr>
          <w:rFonts w:ascii="Times New Roman" w:eastAsia="Times New Roman" w:hAnsi="Times New Roman" w:cs="Times New Roman"/>
          <w:sz w:val="24"/>
          <w:szCs w:val="24"/>
          <w:lang w:eastAsia="ru-RU"/>
        </w:rPr>
        <w:br/>
        <w:t>б) административно-правовая,</w:t>
      </w:r>
      <w:r w:rsidRPr="00E84E2D">
        <w:rPr>
          <w:rFonts w:ascii="Times New Roman" w:eastAsia="Times New Roman" w:hAnsi="Times New Roman" w:cs="Times New Roman"/>
          <w:sz w:val="24"/>
          <w:szCs w:val="24"/>
          <w:lang w:eastAsia="ru-RU"/>
        </w:rPr>
        <w:br/>
        <w:t>в) дисциплинарно-правовая,</w:t>
      </w:r>
      <w:r w:rsidRPr="00E84E2D">
        <w:rPr>
          <w:rFonts w:ascii="Times New Roman" w:eastAsia="Times New Roman" w:hAnsi="Times New Roman" w:cs="Times New Roman"/>
          <w:sz w:val="24"/>
          <w:szCs w:val="24"/>
          <w:lang w:eastAsia="ru-RU"/>
        </w:rPr>
        <w:br/>
        <w:t>г) гражданско-правовая.</w:t>
      </w:r>
      <w:r w:rsidRPr="00E84E2D">
        <w:rPr>
          <w:rFonts w:ascii="Times New Roman" w:eastAsia="Times New Roman" w:hAnsi="Times New Roman" w:cs="Times New Roman"/>
          <w:sz w:val="24"/>
          <w:szCs w:val="24"/>
          <w:lang w:eastAsia="ru-RU"/>
        </w:rPr>
        <w:br/>
      </w:r>
      <w:proofErr w:type="gramStart"/>
      <w:r w:rsidRPr="00E84E2D">
        <w:rPr>
          <w:rFonts w:ascii="Times New Roman" w:eastAsia="Times New Roman" w:hAnsi="Times New Roman" w:cs="Times New Roman"/>
          <w:b/>
          <w:bCs/>
          <w:sz w:val="24"/>
          <w:szCs w:val="24"/>
          <w:lang w:eastAsia="ru-RU"/>
        </w:rPr>
        <w:t>Санкция</w:t>
      </w:r>
      <w:r w:rsidRPr="00E84E2D">
        <w:rPr>
          <w:rFonts w:ascii="Times New Roman" w:eastAsia="Times New Roman" w:hAnsi="Times New Roman" w:cs="Times New Roman"/>
          <w:sz w:val="24"/>
          <w:szCs w:val="24"/>
          <w:lang w:eastAsia="ru-RU"/>
        </w:rPr>
        <w:t> (ограничение прав граждан) необходима для того, чтобы, во-первых, предупредить возможность правонарушений, во-вторых, при совершении правонарушения наказать правонарушителя (виновного), в-третьих, восстановить нарушенное право, если это возможно.</w:t>
      </w:r>
      <w:proofErr w:type="gramEnd"/>
      <w:r w:rsidRPr="00E84E2D">
        <w:rPr>
          <w:rFonts w:ascii="Times New Roman" w:eastAsia="Times New Roman" w:hAnsi="Times New Roman" w:cs="Times New Roman"/>
          <w:sz w:val="24"/>
          <w:szCs w:val="24"/>
          <w:lang w:eastAsia="ru-RU"/>
        </w:rPr>
        <w:br/>
      </w:r>
      <w:r w:rsidRPr="00E84E2D">
        <w:rPr>
          <w:rFonts w:ascii="Times New Roman" w:eastAsia="Times New Roman" w:hAnsi="Times New Roman" w:cs="Times New Roman"/>
          <w:b/>
          <w:bCs/>
          <w:sz w:val="24"/>
          <w:szCs w:val="24"/>
          <w:lang w:eastAsia="ru-RU"/>
        </w:rPr>
        <w:t>Конституция РФ</w:t>
      </w:r>
      <w:r w:rsidRPr="00E84E2D">
        <w:rPr>
          <w:rFonts w:ascii="Times New Roman" w:eastAsia="Times New Roman" w:hAnsi="Times New Roman" w:cs="Times New Roman"/>
          <w:sz w:val="24"/>
          <w:szCs w:val="24"/>
          <w:lang w:eastAsia="ru-RU"/>
        </w:rPr>
        <w:t> - основной закон государства, закрепляющий основополагающие общественные отношения, представленные в совокупной связи государственно-правовых институтов и норм.</w:t>
      </w:r>
      <w:r w:rsidRPr="00E84E2D">
        <w:rPr>
          <w:rFonts w:ascii="Times New Roman" w:eastAsia="Times New Roman" w:hAnsi="Times New Roman" w:cs="Times New Roman"/>
          <w:sz w:val="24"/>
          <w:szCs w:val="24"/>
          <w:lang w:eastAsia="ru-RU"/>
        </w:rPr>
        <w:br/>
      </w:r>
      <w:r w:rsidRPr="00E84E2D">
        <w:rPr>
          <w:rFonts w:ascii="Times New Roman" w:eastAsia="Times New Roman" w:hAnsi="Times New Roman" w:cs="Times New Roman"/>
          <w:b/>
          <w:bCs/>
          <w:sz w:val="24"/>
          <w:szCs w:val="24"/>
          <w:lang w:eastAsia="ru-RU"/>
        </w:rPr>
        <w:t>Государственный суверенитет</w:t>
      </w:r>
      <w:r w:rsidRPr="00E84E2D">
        <w:rPr>
          <w:rFonts w:ascii="Times New Roman" w:eastAsia="Times New Roman" w:hAnsi="Times New Roman" w:cs="Times New Roman"/>
          <w:sz w:val="24"/>
          <w:szCs w:val="24"/>
          <w:lang w:eastAsia="ru-RU"/>
        </w:rPr>
        <w:t> - верховенство государственной власти внутри страны и ее независимость во внешнеполитической сфере.</w:t>
      </w:r>
      <w:r w:rsidRPr="00E84E2D">
        <w:rPr>
          <w:rFonts w:ascii="Times New Roman" w:eastAsia="Times New Roman" w:hAnsi="Times New Roman" w:cs="Times New Roman"/>
          <w:sz w:val="24"/>
          <w:szCs w:val="24"/>
          <w:lang w:eastAsia="ru-RU"/>
        </w:rPr>
        <w:br/>
      </w:r>
      <w:r w:rsidRPr="00E84E2D">
        <w:rPr>
          <w:rFonts w:ascii="Times New Roman" w:eastAsia="Times New Roman" w:hAnsi="Times New Roman" w:cs="Times New Roman"/>
          <w:b/>
          <w:bCs/>
          <w:sz w:val="24"/>
          <w:szCs w:val="24"/>
          <w:lang w:eastAsia="ru-RU"/>
        </w:rPr>
        <w:t>Законодательный процесс</w:t>
      </w:r>
      <w:r w:rsidRPr="00E84E2D">
        <w:rPr>
          <w:rFonts w:ascii="Times New Roman" w:eastAsia="Times New Roman" w:hAnsi="Times New Roman" w:cs="Times New Roman"/>
          <w:sz w:val="24"/>
          <w:szCs w:val="24"/>
          <w:lang w:eastAsia="ru-RU"/>
        </w:rPr>
        <w:t> - это форма государственной деятельности Федерального Собрания по возведению общеобязательной воли общества в закон.</w:t>
      </w:r>
      <w:r w:rsidRPr="00E84E2D">
        <w:rPr>
          <w:rFonts w:ascii="Times New Roman" w:eastAsia="Times New Roman" w:hAnsi="Times New Roman" w:cs="Times New Roman"/>
          <w:sz w:val="24"/>
          <w:szCs w:val="24"/>
          <w:lang w:eastAsia="ru-RU"/>
        </w:rPr>
        <w:br/>
      </w:r>
      <w:r w:rsidRPr="00E84E2D">
        <w:rPr>
          <w:rFonts w:ascii="Times New Roman" w:eastAsia="Times New Roman" w:hAnsi="Times New Roman" w:cs="Times New Roman"/>
          <w:sz w:val="24"/>
          <w:szCs w:val="24"/>
          <w:lang w:eastAsia="ru-RU"/>
        </w:rPr>
        <w:br/>
      </w:r>
    </w:p>
    <w:p w:rsidR="00135E16" w:rsidRPr="00135E16" w:rsidRDefault="00135E16" w:rsidP="00135E16">
      <w:pPr>
        <w:spacing w:after="0" w:line="360" w:lineRule="auto"/>
        <w:rPr>
          <w:rFonts w:ascii="Times New Roman" w:eastAsia="Times New Roman" w:hAnsi="Times New Roman" w:cs="Times New Roman"/>
          <w:b/>
          <w:sz w:val="20"/>
          <w:szCs w:val="20"/>
          <w:lang w:eastAsia="ru-RU"/>
        </w:rPr>
      </w:pPr>
      <w:r w:rsidRPr="00135E16">
        <w:rPr>
          <w:rFonts w:ascii="Times New Roman" w:eastAsia="Times New Roman" w:hAnsi="Times New Roman" w:cs="Times New Roman"/>
          <w:b/>
          <w:sz w:val="20"/>
          <w:szCs w:val="20"/>
          <w:lang w:eastAsia="ru-RU"/>
        </w:rPr>
        <w:lastRenderedPageBreak/>
        <w:t>1. Определение,  соответствующее  понятию «государства»?</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А) - это все окружающее правителя (государя);</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Б) - это форма организации общества, основной институт политической системы;</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В) - это единственный собственник всех сре</w:t>
      </w:r>
      <w:proofErr w:type="gramStart"/>
      <w:r w:rsidRPr="00135E16">
        <w:rPr>
          <w:rFonts w:ascii="Times New Roman" w:eastAsia="Times New Roman" w:hAnsi="Times New Roman" w:cs="Times New Roman"/>
          <w:sz w:val="20"/>
          <w:szCs w:val="20"/>
          <w:lang w:eastAsia="ru-RU"/>
        </w:rPr>
        <w:t>дств пр</w:t>
      </w:r>
      <w:proofErr w:type="gramEnd"/>
      <w:r w:rsidRPr="00135E16">
        <w:rPr>
          <w:rFonts w:ascii="Times New Roman" w:eastAsia="Times New Roman" w:hAnsi="Times New Roman" w:cs="Times New Roman"/>
          <w:sz w:val="20"/>
          <w:szCs w:val="20"/>
          <w:lang w:eastAsia="ru-RU"/>
        </w:rPr>
        <w:t>оизводства.</w:t>
      </w:r>
    </w:p>
    <w:p w:rsidR="00135E16" w:rsidRPr="00135E16" w:rsidRDefault="00135E16" w:rsidP="00135E16">
      <w:pPr>
        <w:spacing w:after="0" w:line="360" w:lineRule="auto"/>
        <w:rPr>
          <w:rFonts w:ascii="Times New Roman" w:eastAsia="Times New Roman" w:hAnsi="Times New Roman" w:cs="Times New Roman"/>
          <w:b/>
          <w:sz w:val="20"/>
          <w:szCs w:val="20"/>
          <w:lang w:eastAsia="ru-RU"/>
        </w:rPr>
      </w:pPr>
      <w:r w:rsidRPr="00135E16">
        <w:rPr>
          <w:rFonts w:ascii="Times New Roman" w:eastAsia="Times New Roman" w:hAnsi="Times New Roman" w:cs="Times New Roman"/>
          <w:b/>
          <w:sz w:val="20"/>
          <w:szCs w:val="20"/>
          <w:lang w:eastAsia="ru-RU"/>
        </w:rPr>
        <w:t>2. Право возникло:</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А) - позже государства;</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Б) - раньше государства;</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В) - параллельно с государством.</w:t>
      </w:r>
    </w:p>
    <w:p w:rsidR="00135E16" w:rsidRPr="00135E16" w:rsidRDefault="00135E16" w:rsidP="00135E16">
      <w:pPr>
        <w:spacing w:after="0" w:line="360" w:lineRule="auto"/>
        <w:rPr>
          <w:rFonts w:ascii="Times New Roman" w:eastAsia="Times New Roman" w:hAnsi="Times New Roman" w:cs="Times New Roman"/>
          <w:b/>
          <w:sz w:val="20"/>
          <w:szCs w:val="20"/>
          <w:lang w:eastAsia="ru-RU"/>
        </w:rPr>
      </w:pPr>
      <w:r w:rsidRPr="00135E16">
        <w:rPr>
          <w:rFonts w:ascii="Times New Roman" w:eastAsia="Times New Roman" w:hAnsi="Times New Roman" w:cs="Times New Roman"/>
          <w:b/>
          <w:sz w:val="20"/>
          <w:szCs w:val="20"/>
          <w:lang w:eastAsia="ru-RU"/>
        </w:rPr>
        <w:t>3. Право – система норм:</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 xml:space="preserve">А) - </w:t>
      </w:r>
      <w:proofErr w:type="gramStart"/>
      <w:r w:rsidRPr="00135E16">
        <w:rPr>
          <w:rFonts w:ascii="Times New Roman" w:eastAsia="Times New Roman" w:hAnsi="Times New Roman" w:cs="Times New Roman"/>
          <w:sz w:val="20"/>
          <w:szCs w:val="20"/>
          <w:lang w:eastAsia="ru-RU"/>
        </w:rPr>
        <w:t>установленная</w:t>
      </w:r>
      <w:proofErr w:type="gramEnd"/>
      <w:r w:rsidRPr="00135E16">
        <w:rPr>
          <w:rFonts w:ascii="Times New Roman" w:eastAsia="Times New Roman" w:hAnsi="Times New Roman" w:cs="Times New Roman"/>
          <w:sz w:val="20"/>
          <w:szCs w:val="20"/>
          <w:lang w:eastAsia="ru-RU"/>
        </w:rPr>
        <w:t xml:space="preserve"> государством;</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 xml:space="preserve">Б) - </w:t>
      </w:r>
      <w:proofErr w:type="gramStart"/>
      <w:r w:rsidRPr="00135E16">
        <w:rPr>
          <w:rFonts w:ascii="Times New Roman" w:eastAsia="Times New Roman" w:hAnsi="Times New Roman" w:cs="Times New Roman"/>
          <w:sz w:val="20"/>
          <w:szCs w:val="20"/>
          <w:lang w:eastAsia="ru-RU"/>
        </w:rPr>
        <w:t>одобренная</w:t>
      </w:r>
      <w:proofErr w:type="gramEnd"/>
      <w:r w:rsidRPr="00135E16">
        <w:rPr>
          <w:rFonts w:ascii="Times New Roman" w:eastAsia="Times New Roman" w:hAnsi="Times New Roman" w:cs="Times New Roman"/>
          <w:sz w:val="20"/>
          <w:szCs w:val="20"/>
          <w:lang w:eastAsia="ru-RU"/>
        </w:rPr>
        <w:t xml:space="preserve"> народом;</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В) - предписанная свыше.</w:t>
      </w:r>
    </w:p>
    <w:p w:rsidR="00135E16" w:rsidRPr="00135E16" w:rsidRDefault="00135E16" w:rsidP="00135E16">
      <w:pPr>
        <w:spacing w:after="0" w:line="360" w:lineRule="auto"/>
        <w:rPr>
          <w:rFonts w:ascii="Times New Roman" w:eastAsia="Times New Roman" w:hAnsi="Times New Roman" w:cs="Times New Roman"/>
          <w:b/>
          <w:sz w:val="20"/>
          <w:szCs w:val="20"/>
          <w:lang w:eastAsia="ru-RU"/>
        </w:rPr>
      </w:pPr>
      <w:r w:rsidRPr="00135E16">
        <w:rPr>
          <w:rFonts w:ascii="Times New Roman" w:eastAsia="Times New Roman" w:hAnsi="Times New Roman" w:cs="Times New Roman"/>
          <w:b/>
          <w:sz w:val="20"/>
          <w:szCs w:val="20"/>
          <w:lang w:eastAsia="ru-RU"/>
        </w:rPr>
        <w:t>4. Части правовой нормы  «вид и мера наказания, если субъекты не выполнили предписания нормы, или поощрения за соблюдение рекомендуемых действий»:</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А) - гипотеза;</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Б) - диспозиция;</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В) - санкция.</w:t>
      </w:r>
    </w:p>
    <w:p w:rsidR="00135E16" w:rsidRPr="00135E16" w:rsidRDefault="00135E16" w:rsidP="00135E16">
      <w:pPr>
        <w:spacing w:after="0" w:line="360" w:lineRule="auto"/>
        <w:rPr>
          <w:rFonts w:ascii="Times New Roman" w:eastAsia="Times New Roman" w:hAnsi="Times New Roman" w:cs="Times New Roman"/>
          <w:b/>
          <w:sz w:val="20"/>
          <w:szCs w:val="20"/>
          <w:lang w:eastAsia="ru-RU"/>
        </w:rPr>
      </w:pPr>
      <w:r w:rsidRPr="00135E16">
        <w:rPr>
          <w:rFonts w:ascii="Times New Roman" w:eastAsia="Times New Roman" w:hAnsi="Times New Roman" w:cs="Times New Roman"/>
          <w:b/>
          <w:sz w:val="20"/>
          <w:szCs w:val="20"/>
          <w:lang w:eastAsia="ru-RU"/>
        </w:rPr>
        <w:t>5. Второе название конституционного права</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А) - основное право;</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Б) - государственное право;</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В) - управленческое право.</w:t>
      </w:r>
    </w:p>
    <w:p w:rsidR="00135E16" w:rsidRPr="00135E16" w:rsidRDefault="00135E16" w:rsidP="00135E16">
      <w:pPr>
        <w:spacing w:after="0" w:line="360" w:lineRule="auto"/>
        <w:rPr>
          <w:rFonts w:ascii="Times New Roman" w:eastAsia="Times New Roman" w:hAnsi="Times New Roman" w:cs="Times New Roman"/>
          <w:b/>
          <w:sz w:val="20"/>
          <w:szCs w:val="20"/>
          <w:lang w:eastAsia="ru-RU"/>
        </w:rPr>
      </w:pPr>
      <w:r w:rsidRPr="00135E16">
        <w:rPr>
          <w:rFonts w:ascii="Times New Roman" w:eastAsia="Times New Roman" w:hAnsi="Times New Roman" w:cs="Times New Roman"/>
          <w:b/>
          <w:sz w:val="20"/>
          <w:szCs w:val="20"/>
          <w:lang w:eastAsia="ru-RU"/>
        </w:rPr>
        <w:t>6. Отрасль права, нормы которой регулируют формы и порядок организации и деятельности крестьянских и фермерских хозяйств, их выборных органов, межхозяйственных предприятий, организаций и их объединений:</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А) - хозяйственное право;</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Б) - сельскохозяйственное право;</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В) - земельное право.</w:t>
      </w:r>
    </w:p>
    <w:p w:rsidR="00135E16" w:rsidRPr="00135E16" w:rsidRDefault="00135E16" w:rsidP="00135E16">
      <w:pPr>
        <w:spacing w:after="0" w:line="360" w:lineRule="auto"/>
        <w:rPr>
          <w:rFonts w:ascii="Times New Roman" w:eastAsia="Times New Roman" w:hAnsi="Times New Roman" w:cs="Times New Roman"/>
          <w:b/>
          <w:sz w:val="20"/>
          <w:szCs w:val="20"/>
          <w:lang w:eastAsia="ru-RU"/>
        </w:rPr>
      </w:pPr>
      <w:r w:rsidRPr="00135E16">
        <w:rPr>
          <w:rFonts w:ascii="Times New Roman" w:eastAsia="Times New Roman" w:hAnsi="Times New Roman" w:cs="Times New Roman"/>
          <w:b/>
          <w:sz w:val="20"/>
          <w:szCs w:val="20"/>
          <w:lang w:eastAsia="ru-RU"/>
        </w:rPr>
        <w:t>7. Самая, по общему мнению, объемная отрасль права</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А) - административное право;</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Б) - уголовное право;</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В) - гражданское право.</w:t>
      </w:r>
    </w:p>
    <w:p w:rsidR="00135E16" w:rsidRPr="00135E16" w:rsidRDefault="00135E16" w:rsidP="00135E16">
      <w:pPr>
        <w:spacing w:after="0" w:line="360" w:lineRule="auto"/>
        <w:rPr>
          <w:rFonts w:ascii="Times New Roman" w:eastAsia="Times New Roman" w:hAnsi="Times New Roman" w:cs="Times New Roman"/>
          <w:b/>
          <w:sz w:val="20"/>
          <w:szCs w:val="20"/>
          <w:lang w:eastAsia="ru-RU"/>
        </w:rPr>
      </w:pPr>
      <w:r w:rsidRPr="00135E16">
        <w:rPr>
          <w:rFonts w:ascii="Times New Roman" w:eastAsia="Times New Roman" w:hAnsi="Times New Roman" w:cs="Times New Roman"/>
          <w:b/>
          <w:sz w:val="20"/>
          <w:szCs w:val="20"/>
          <w:lang w:eastAsia="ru-RU"/>
        </w:rPr>
        <w:t xml:space="preserve">8. Наказание по закону следует </w:t>
      </w:r>
      <w:proofErr w:type="gramStart"/>
      <w:r w:rsidRPr="00135E16">
        <w:rPr>
          <w:rFonts w:ascii="Times New Roman" w:eastAsia="Times New Roman" w:hAnsi="Times New Roman" w:cs="Times New Roman"/>
          <w:b/>
          <w:sz w:val="20"/>
          <w:szCs w:val="20"/>
          <w:lang w:eastAsia="ru-RU"/>
        </w:rPr>
        <w:t>за</w:t>
      </w:r>
      <w:proofErr w:type="gramEnd"/>
      <w:r w:rsidRPr="00135E16">
        <w:rPr>
          <w:rFonts w:ascii="Times New Roman" w:eastAsia="Times New Roman" w:hAnsi="Times New Roman" w:cs="Times New Roman"/>
          <w:b/>
          <w:sz w:val="20"/>
          <w:szCs w:val="20"/>
          <w:lang w:eastAsia="ru-RU"/>
        </w:rPr>
        <w:t>:</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А) - намерениями, запрещенными по закону;</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Б) - действиями, запрещенными законом;</w:t>
      </w:r>
      <w:bookmarkStart w:id="0" w:name="_GoBack"/>
      <w:bookmarkEnd w:id="0"/>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В) - незнанием закона.</w:t>
      </w:r>
    </w:p>
    <w:p w:rsidR="00135E16" w:rsidRPr="00135E16" w:rsidRDefault="00135E16" w:rsidP="00135E16">
      <w:pPr>
        <w:spacing w:after="0" w:line="360" w:lineRule="auto"/>
        <w:rPr>
          <w:rFonts w:ascii="Times New Roman" w:eastAsia="Times New Roman" w:hAnsi="Times New Roman" w:cs="Times New Roman"/>
          <w:b/>
          <w:sz w:val="20"/>
          <w:szCs w:val="20"/>
          <w:lang w:eastAsia="ru-RU"/>
        </w:rPr>
      </w:pPr>
      <w:r w:rsidRPr="00135E16">
        <w:rPr>
          <w:rFonts w:ascii="Times New Roman" w:eastAsia="Times New Roman" w:hAnsi="Times New Roman" w:cs="Times New Roman"/>
          <w:b/>
          <w:sz w:val="20"/>
          <w:szCs w:val="20"/>
          <w:lang w:eastAsia="ru-RU"/>
        </w:rPr>
        <w:t>9. Действующая Конституция РФ была принята:</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А) - 13 декабря 1992 года;</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Б) - 12 декабря 1992 года;</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В) - 12 декабря 1993 года.</w:t>
      </w:r>
    </w:p>
    <w:p w:rsidR="00135E16" w:rsidRPr="00135E16" w:rsidRDefault="00135E16" w:rsidP="00135E16">
      <w:pPr>
        <w:spacing w:after="0" w:line="360" w:lineRule="auto"/>
        <w:rPr>
          <w:rFonts w:ascii="Times New Roman" w:eastAsia="Times New Roman" w:hAnsi="Times New Roman" w:cs="Times New Roman"/>
          <w:b/>
          <w:sz w:val="20"/>
          <w:szCs w:val="20"/>
          <w:lang w:eastAsia="ru-RU"/>
        </w:rPr>
      </w:pPr>
      <w:r w:rsidRPr="00135E16">
        <w:rPr>
          <w:rFonts w:ascii="Times New Roman" w:eastAsia="Times New Roman" w:hAnsi="Times New Roman" w:cs="Times New Roman"/>
          <w:b/>
          <w:sz w:val="20"/>
          <w:szCs w:val="20"/>
          <w:lang w:eastAsia="ru-RU"/>
        </w:rPr>
        <w:t>10. По Конституции РФ,  высшей ценностью государства является:</w:t>
      </w:r>
    </w:p>
    <w:p w:rsidR="00135E16" w:rsidRPr="00135E16" w:rsidRDefault="00135E16" w:rsidP="00135E16">
      <w:pPr>
        <w:spacing w:after="0" w:line="360" w:lineRule="auto"/>
        <w:rPr>
          <w:rFonts w:ascii="Times New Roman" w:eastAsia="Times New Roman" w:hAnsi="Times New Roman" w:cs="Times New Roman"/>
          <w:sz w:val="20"/>
          <w:szCs w:val="20"/>
          <w:lang w:eastAsia="ru-RU"/>
        </w:rPr>
      </w:pPr>
      <w:r w:rsidRPr="00135E16">
        <w:rPr>
          <w:rFonts w:ascii="Times New Roman" w:eastAsia="Times New Roman" w:hAnsi="Times New Roman" w:cs="Times New Roman"/>
          <w:sz w:val="20"/>
          <w:szCs w:val="20"/>
          <w:lang w:eastAsia="ru-RU"/>
        </w:rPr>
        <w:t>А) - процветание государства;</w:t>
      </w:r>
    </w:p>
    <w:p w:rsidR="00FF46C2" w:rsidRDefault="00135E16" w:rsidP="00135E16">
      <w:pPr>
        <w:spacing w:after="0" w:line="360" w:lineRule="auto"/>
      </w:pPr>
      <w:r>
        <w:rPr>
          <w:rFonts w:ascii="Times New Roman" w:eastAsia="Times New Roman" w:hAnsi="Times New Roman" w:cs="Times New Roman"/>
          <w:sz w:val="20"/>
          <w:szCs w:val="20"/>
          <w:lang w:eastAsia="ru-RU"/>
        </w:rPr>
        <w:t>Б) - права человека</w:t>
      </w:r>
    </w:p>
    <w:sectPr w:rsidR="00FF4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02F"/>
    <w:multiLevelType w:val="hybridMultilevel"/>
    <w:tmpl w:val="91E6C5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5A646A"/>
    <w:multiLevelType w:val="hybridMultilevel"/>
    <w:tmpl w:val="0EAC4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BA18E4"/>
    <w:multiLevelType w:val="hybridMultilevel"/>
    <w:tmpl w:val="168E91D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01628E"/>
    <w:multiLevelType w:val="hybridMultilevel"/>
    <w:tmpl w:val="5950D6AE"/>
    <w:lvl w:ilvl="0" w:tplc="A15E36C4">
      <w:start w:val="1"/>
      <w:numFmt w:val="bullet"/>
      <w:lvlText w:val="̶"/>
      <w:lvlJc w:val="left"/>
      <w:pPr>
        <w:tabs>
          <w:tab w:val="num" w:pos="1260"/>
        </w:tabs>
        <w:ind w:left="1260" w:hanging="360"/>
      </w:pPr>
      <w:rPr>
        <w:rFonts w:ascii="Tahoma" w:hAnsi="Tahoma"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17B5212F"/>
    <w:multiLevelType w:val="hybridMultilevel"/>
    <w:tmpl w:val="6256DC20"/>
    <w:lvl w:ilvl="0" w:tplc="A15E36C4">
      <w:start w:val="1"/>
      <w:numFmt w:val="bullet"/>
      <w:lvlText w:val="̶"/>
      <w:lvlJc w:val="left"/>
      <w:pPr>
        <w:tabs>
          <w:tab w:val="num" w:pos="1260"/>
        </w:tabs>
        <w:ind w:left="1260" w:hanging="360"/>
      </w:pPr>
      <w:rPr>
        <w:rFonts w:ascii="Tahoma" w:hAnsi="Tahoma"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18D25A4A"/>
    <w:multiLevelType w:val="multilevel"/>
    <w:tmpl w:val="10C2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32D1B"/>
    <w:multiLevelType w:val="hybridMultilevel"/>
    <w:tmpl w:val="2F681ED0"/>
    <w:lvl w:ilvl="0" w:tplc="A15E36C4">
      <w:start w:val="1"/>
      <w:numFmt w:val="bullet"/>
      <w:lvlText w:val="̶"/>
      <w:lvlJc w:val="left"/>
      <w:pPr>
        <w:tabs>
          <w:tab w:val="num" w:pos="1335"/>
        </w:tabs>
        <w:ind w:left="1335" w:hanging="360"/>
      </w:pPr>
      <w:rPr>
        <w:rFonts w:ascii="Tahoma" w:hAnsi="Tahoma" w:hint="default"/>
      </w:rPr>
    </w:lvl>
    <w:lvl w:ilvl="1" w:tplc="04190003" w:tentative="1">
      <w:start w:val="1"/>
      <w:numFmt w:val="bullet"/>
      <w:lvlText w:val="o"/>
      <w:lvlJc w:val="left"/>
      <w:pPr>
        <w:tabs>
          <w:tab w:val="num" w:pos="975"/>
        </w:tabs>
        <w:ind w:left="975" w:hanging="360"/>
      </w:pPr>
      <w:rPr>
        <w:rFonts w:ascii="Courier New" w:hAnsi="Courier New" w:cs="Courier New" w:hint="default"/>
      </w:rPr>
    </w:lvl>
    <w:lvl w:ilvl="2" w:tplc="04190005" w:tentative="1">
      <w:start w:val="1"/>
      <w:numFmt w:val="bullet"/>
      <w:lvlText w:val=""/>
      <w:lvlJc w:val="left"/>
      <w:pPr>
        <w:tabs>
          <w:tab w:val="num" w:pos="1695"/>
        </w:tabs>
        <w:ind w:left="1695" w:hanging="360"/>
      </w:pPr>
      <w:rPr>
        <w:rFonts w:ascii="Wingdings" w:hAnsi="Wingdings" w:hint="default"/>
      </w:rPr>
    </w:lvl>
    <w:lvl w:ilvl="3" w:tplc="04190001" w:tentative="1">
      <w:start w:val="1"/>
      <w:numFmt w:val="bullet"/>
      <w:lvlText w:val=""/>
      <w:lvlJc w:val="left"/>
      <w:pPr>
        <w:tabs>
          <w:tab w:val="num" w:pos="2415"/>
        </w:tabs>
        <w:ind w:left="2415" w:hanging="360"/>
      </w:pPr>
      <w:rPr>
        <w:rFonts w:ascii="Symbol" w:hAnsi="Symbol" w:hint="default"/>
      </w:rPr>
    </w:lvl>
    <w:lvl w:ilvl="4" w:tplc="04190003" w:tentative="1">
      <w:start w:val="1"/>
      <w:numFmt w:val="bullet"/>
      <w:lvlText w:val="o"/>
      <w:lvlJc w:val="left"/>
      <w:pPr>
        <w:tabs>
          <w:tab w:val="num" w:pos="3135"/>
        </w:tabs>
        <w:ind w:left="3135" w:hanging="360"/>
      </w:pPr>
      <w:rPr>
        <w:rFonts w:ascii="Courier New" w:hAnsi="Courier New" w:cs="Courier New" w:hint="default"/>
      </w:rPr>
    </w:lvl>
    <w:lvl w:ilvl="5" w:tplc="04190005" w:tentative="1">
      <w:start w:val="1"/>
      <w:numFmt w:val="bullet"/>
      <w:lvlText w:val=""/>
      <w:lvlJc w:val="left"/>
      <w:pPr>
        <w:tabs>
          <w:tab w:val="num" w:pos="3855"/>
        </w:tabs>
        <w:ind w:left="3855" w:hanging="360"/>
      </w:pPr>
      <w:rPr>
        <w:rFonts w:ascii="Wingdings" w:hAnsi="Wingdings" w:hint="default"/>
      </w:rPr>
    </w:lvl>
    <w:lvl w:ilvl="6" w:tplc="04190001" w:tentative="1">
      <w:start w:val="1"/>
      <w:numFmt w:val="bullet"/>
      <w:lvlText w:val=""/>
      <w:lvlJc w:val="left"/>
      <w:pPr>
        <w:tabs>
          <w:tab w:val="num" w:pos="4575"/>
        </w:tabs>
        <w:ind w:left="4575" w:hanging="360"/>
      </w:pPr>
      <w:rPr>
        <w:rFonts w:ascii="Symbol" w:hAnsi="Symbol" w:hint="default"/>
      </w:rPr>
    </w:lvl>
    <w:lvl w:ilvl="7" w:tplc="04190003" w:tentative="1">
      <w:start w:val="1"/>
      <w:numFmt w:val="bullet"/>
      <w:lvlText w:val="o"/>
      <w:lvlJc w:val="left"/>
      <w:pPr>
        <w:tabs>
          <w:tab w:val="num" w:pos="5295"/>
        </w:tabs>
        <w:ind w:left="5295" w:hanging="360"/>
      </w:pPr>
      <w:rPr>
        <w:rFonts w:ascii="Courier New" w:hAnsi="Courier New" w:cs="Courier New" w:hint="default"/>
      </w:rPr>
    </w:lvl>
    <w:lvl w:ilvl="8" w:tplc="04190005" w:tentative="1">
      <w:start w:val="1"/>
      <w:numFmt w:val="bullet"/>
      <w:lvlText w:val=""/>
      <w:lvlJc w:val="left"/>
      <w:pPr>
        <w:tabs>
          <w:tab w:val="num" w:pos="6015"/>
        </w:tabs>
        <w:ind w:left="6015" w:hanging="360"/>
      </w:pPr>
      <w:rPr>
        <w:rFonts w:ascii="Wingdings" w:hAnsi="Wingdings" w:hint="default"/>
      </w:rPr>
    </w:lvl>
  </w:abstractNum>
  <w:abstractNum w:abstractNumId="7">
    <w:nsid w:val="2AE37754"/>
    <w:multiLevelType w:val="hybridMultilevel"/>
    <w:tmpl w:val="69880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C178EB"/>
    <w:multiLevelType w:val="hybridMultilevel"/>
    <w:tmpl w:val="75C0DB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4FF5B8B"/>
    <w:multiLevelType w:val="hybridMultilevel"/>
    <w:tmpl w:val="4E0462A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nsid w:val="373228F6"/>
    <w:multiLevelType w:val="multilevel"/>
    <w:tmpl w:val="37EC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D27029"/>
    <w:multiLevelType w:val="hybridMultilevel"/>
    <w:tmpl w:val="41BAC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C531C9"/>
    <w:multiLevelType w:val="multilevel"/>
    <w:tmpl w:val="34C6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706824"/>
    <w:multiLevelType w:val="multilevel"/>
    <w:tmpl w:val="ED84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DB415D"/>
    <w:multiLevelType w:val="multilevel"/>
    <w:tmpl w:val="8072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7B078B"/>
    <w:multiLevelType w:val="hybridMultilevel"/>
    <w:tmpl w:val="3FAE56D2"/>
    <w:lvl w:ilvl="0" w:tplc="A15E36C4">
      <w:start w:val="1"/>
      <w:numFmt w:val="bullet"/>
      <w:lvlText w:val="̶"/>
      <w:lvlJc w:val="left"/>
      <w:pPr>
        <w:tabs>
          <w:tab w:val="num" w:pos="1260"/>
        </w:tabs>
        <w:ind w:left="1260" w:hanging="360"/>
      </w:pPr>
      <w:rPr>
        <w:rFonts w:ascii="Tahoma" w:hAnsi="Tahoma"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6">
    <w:nsid w:val="42492084"/>
    <w:multiLevelType w:val="hybridMultilevel"/>
    <w:tmpl w:val="31BC7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4E4346"/>
    <w:multiLevelType w:val="hybridMultilevel"/>
    <w:tmpl w:val="4CEA0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7D34DD"/>
    <w:multiLevelType w:val="hybridMultilevel"/>
    <w:tmpl w:val="8BA84070"/>
    <w:lvl w:ilvl="0" w:tplc="A15E36C4">
      <w:start w:val="1"/>
      <w:numFmt w:val="bullet"/>
      <w:lvlText w:val="̶"/>
      <w:lvlJc w:val="left"/>
      <w:pPr>
        <w:tabs>
          <w:tab w:val="num" w:pos="1335"/>
        </w:tabs>
        <w:ind w:left="1335" w:hanging="360"/>
      </w:pPr>
      <w:rPr>
        <w:rFonts w:ascii="Tahoma" w:hAnsi="Tahoma" w:hint="default"/>
      </w:rPr>
    </w:lvl>
    <w:lvl w:ilvl="1" w:tplc="04190003" w:tentative="1">
      <w:start w:val="1"/>
      <w:numFmt w:val="bullet"/>
      <w:lvlText w:val="o"/>
      <w:lvlJc w:val="left"/>
      <w:pPr>
        <w:tabs>
          <w:tab w:val="num" w:pos="975"/>
        </w:tabs>
        <w:ind w:left="975" w:hanging="360"/>
      </w:pPr>
      <w:rPr>
        <w:rFonts w:ascii="Courier New" w:hAnsi="Courier New" w:cs="Courier New" w:hint="default"/>
      </w:rPr>
    </w:lvl>
    <w:lvl w:ilvl="2" w:tplc="04190005" w:tentative="1">
      <w:start w:val="1"/>
      <w:numFmt w:val="bullet"/>
      <w:lvlText w:val=""/>
      <w:lvlJc w:val="left"/>
      <w:pPr>
        <w:tabs>
          <w:tab w:val="num" w:pos="1695"/>
        </w:tabs>
        <w:ind w:left="1695" w:hanging="360"/>
      </w:pPr>
      <w:rPr>
        <w:rFonts w:ascii="Wingdings" w:hAnsi="Wingdings" w:hint="default"/>
      </w:rPr>
    </w:lvl>
    <w:lvl w:ilvl="3" w:tplc="04190001" w:tentative="1">
      <w:start w:val="1"/>
      <w:numFmt w:val="bullet"/>
      <w:lvlText w:val=""/>
      <w:lvlJc w:val="left"/>
      <w:pPr>
        <w:tabs>
          <w:tab w:val="num" w:pos="2415"/>
        </w:tabs>
        <w:ind w:left="2415" w:hanging="360"/>
      </w:pPr>
      <w:rPr>
        <w:rFonts w:ascii="Symbol" w:hAnsi="Symbol" w:hint="default"/>
      </w:rPr>
    </w:lvl>
    <w:lvl w:ilvl="4" w:tplc="04190003" w:tentative="1">
      <w:start w:val="1"/>
      <w:numFmt w:val="bullet"/>
      <w:lvlText w:val="o"/>
      <w:lvlJc w:val="left"/>
      <w:pPr>
        <w:tabs>
          <w:tab w:val="num" w:pos="3135"/>
        </w:tabs>
        <w:ind w:left="3135" w:hanging="360"/>
      </w:pPr>
      <w:rPr>
        <w:rFonts w:ascii="Courier New" w:hAnsi="Courier New" w:cs="Courier New" w:hint="default"/>
      </w:rPr>
    </w:lvl>
    <w:lvl w:ilvl="5" w:tplc="04190005" w:tentative="1">
      <w:start w:val="1"/>
      <w:numFmt w:val="bullet"/>
      <w:lvlText w:val=""/>
      <w:lvlJc w:val="left"/>
      <w:pPr>
        <w:tabs>
          <w:tab w:val="num" w:pos="3855"/>
        </w:tabs>
        <w:ind w:left="3855" w:hanging="360"/>
      </w:pPr>
      <w:rPr>
        <w:rFonts w:ascii="Wingdings" w:hAnsi="Wingdings" w:hint="default"/>
      </w:rPr>
    </w:lvl>
    <w:lvl w:ilvl="6" w:tplc="04190001" w:tentative="1">
      <w:start w:val="1"/>
      <w:numFmt w:val="bullet"/>
      <w:lvlText w:val=""/>
      <w:lvlJc w:val="left"/>
      <w:pPr>
        <w:tabs>
          <w:tab w:val="num" w:pos="4575"/>
        </w:tabs>
        <w:ind w:left="4575" w:hanging="360"/>
      </w:pPr>
      <w:rPr>
        <w:rFonts w:ascii="Symbol" w:hAnsi="Symbol" w:hint="default"/>
      </w:rPr>
    </w:lvl>
    <w:lvl w:ilvl="7" w:tplc="04190003" w:tentative="1">
      <w:start w:val="1"/>
      <w:numFmt w:val="bullet"/>
      <w:lvlText w:val="o"/>
      <w:lvlJc w:val="left"/>
      <w:pPr>
        <w:tabs>
          <w:tab w:val="num" w:pos="5295"/>
        </w:tabs>
        <w:ind w:left="5295" w:hanging="360"/>
      </w:pPr>
      <w:rPr>
        <w:rFonts w:ascii="Courier New" w:hAnsi="Courier New" w:cs="Courier New" w:hint="default"/>
      </w:rPr>
    </w:lvl>
    <w:lvl w:ilvl="8" w:tplc="04190005" w:tentative="1">
      <w:start w:val="1"/>
      <w:numFmt w:val="bullet"/>
      <w:lvlText w:val=""/>
      <w:lvlJc w:val="left"/>
      <w:pPr>
        <w:tabs>
          <w:tab w:val="num" w:pos="6015"/>
        </w:tabs>
        <w:ind w:left="6015" w:hanging="360"/>
      </w:pPr>
      <w:rPr>
        <w:rFonts w:ascii="Wingdings" w:hAnsi="Wingdings" w:hint="default"/>
      </w:rPr>
    </w:lvl>
  </w:abstractNum>
  <w:abstractNum w:abstractNumId="19">
    <w:nsid w:val="4C5E6F2F"/>
    <w:multiLevelType w:val="hybridMultilevel"/>
    <w:tmpl w:val="64D6C244"/>
    <w:lvl w:ilvl="0" w:tplc="A15E36C4">
      <w:start w:val="1"/>
      <w:numFmt w:val="bullet"/>
      <w:lvlText w:val="̶"/>
      <w:lvlJc w:val="left"/>
      <w:pPr>
        <w:tabs>
          <w:tab w:val="num" w:pos="1335"/>
        </w:tabs>
        <w:ind w:left="1335" w:hanging="360"/>
      </w:pPr>
      <w:rPr>
        <w:rFonts w:ascii="Tahoma" w:hAnsi="Tahoma" w:hint="default"/>
      </w:rPr>
    </w:lvl>
    <w:lvl w:ilvl="1" w:tplc="04190003" w:tentative="1">
      <w:start w:val="1"/>
      <w:numFmt w:val="bullet"/>
      <w:lvlText w:val="o"/>
      <w:lvlJc w:val="left"/>
      <w:pPr>
        <w:tabs>
          <w:tab w:val="num" w:pos="975"/>
        </w:tabs>
        <w:ind w:left="975" w:hanging="360"/>
      </w:pPr>
      <w:rPr>
        <w:rFonts w:ascii="Courier New" w:hAnsi="Courier New" w:cs="Courier New" w:hint="default"/>
      </w:rPr>
    </w:lvl>
    <w:lvl w:ilvl="2" w:tplc="04190005" w:tentative="1">
      <w:start w:val="1"/>
      <w:numFmt w:val="bullet"/>
      <w:lvlText w:val=""/>
      <w:lvlJc w:val="left"/>
      <w:pPr>
        <w:tabs>
          <w:tab w:val="num" w:pos="1695"/>
        </w:tabs>
        <w:ind w:left="1695" w:hanging="360"/>
      </w:pPr>
      <w:rPr>
        <w:rFonts w:ascii="Wingdings" w:hAnsi="Wingdings" w:hint="default"/>
      </w:rPr>
    </w:lvl>
    <w:lvl w:ilvl="3" w:tplc="04190001" w:tentative="1">
      <w:start w:val="1"/>
      <w:numFmt w:val="bullet"/>
      <w:lvlText w:val=""/>
      <w:lvlJc w:val="left"/>
      <w:pPr>
        <w:tabs>
          <w:tab w:val="num" w:pos="2415"/>
        </w:tabs>
        <w:ind w:left="2415" w:hanging="360"/>
      </w:pPr>
      <w:rPr>
        <w:rFonts w:ascii="Symbol" w:hAnsi="Symbol" w:hint="default"/>
      </w:rPr>
    </w:lvl>
    <w:lvl w:ilvl="4" w:tplc="04190003" w:tentative="1">
      <w:start w:val="1"/>
      <w:numFmt w:val="bullet"/>
      <w:lvlText w:val="o"/>
      <w:lvlJc w:val="left"/>
      <w:pPr>
        <w:tabs>
          <w:tab w:val="num" w:pos="3135"/>
        </w:tabs>
        <w:ind w:left="3135" w:hanging="360"/>
      </w:pPr>
      <w:rPr>
        <w:rFonts w:ascii="Courier New" w:hAnsi="Courier New" w:cs="Courier New" w:hint="default"/>
      </w:rPr>
    </w:lvl>
    <w:lvl w:ilvl="5" w:tplc="04190005" w:tentative="1">
      <w:start w:val="1"/>
      <w:numFmt w:val="bullet"/>
      <w:lvlText w:val=""/>
      <w:lvlJc w:val="left"/>
      <w:pPr>
        <w:tabs>
          <w:tab w:val="num" w:pos="3855"/>
        </w:tabs>
        <w:ind w:left="3855" w:hanging="360"/>
      </w:pPr>
      <w:rPr>
        <w:rFonts w:ascii="Wingdings" w:hAnsi="Wingdings" w:hint="default"/>
      </w:rPr>
    </w:lvl>
    <w:lvl w:ilvl="6" w:tplc="04190001" w:tentative="1">
      <w:start w:val="1"/>
      <w:numFmt w:val="bullet"/>
      <w:lvlText w:val=""/>
      <w:lvlJc w:val="left"/>
      <w:pPr>
        <w:tabs>
          <w:tab w:val="num" w:pos="4575"/>
        </w:tabs>
        <w:ind w:left="4575" w:hanging="360"/>
      </w:pPr>
      <w:rPr>
        <w:rFonts w:ascii="Symbol" w:hAnsi="Symbol" w:hint="default"/>
      </w:rPr>
    </w:lvl>
    <w:lvl w:ilvl="7" w:tplc="04190003" w:tentative="1">
      <w:start w:val="1"/>
      <w:numFmt w:val="bullet"/>
      <w:lvlText w:val="o"/>
      <w:lvlJc w:val="left"/>
      <w:pPr>
        <w:tabs>
          <w:tab w:val="num" w:pos="5295"/>
        </w:tabs>
        <w:ind w:left="5295" w:hanging="360"/>
      </w:pPr>
      <w:rPr>
        <w:rFonts w:ascii="Courier New" w:hAnsi="Courier New" w:cs="Courier New" w:hint="default"/>
      </w:rPr>
    </w:lvl>
    <w:lvl w:ilvl="8" w:tplc="04190005" w:tentative="1">
      <w:start w:val="1"/>
      <w:numFmt w:val="bullet"/>
      <w:lvlText w:val=""/>
      <w:lvlJc w:val="left"/>
      <w:pPr>
        <w:tabs>
          <w:tab w:val="num" w:pos="6015"/>
        </w:tabs>
        <w:ind w:left="6015" w:hanging="360"/>
      </w:pPr>
      <w:rPr>
        <w:rFonts w:ascii="Wingdings" w:hAnsi="Wingdings" w:hint="default"/>
      </w:rPr>
    </w:lvl>
  </w:abstractNum>
  <w:abstractNum w:abstractNumId="20">
    <w:nsid w:val="4D092488"/>
    <w:multiLevelType w:val="hybridMultilevel"/>
    <w:tmpl w:val="43D6E0C4"/>
    <w:lvl w:ilvl="0" w:tplc="A15E36C4">
      <w:start w:val="1"/>
      <w:numFmt w:val="bullet"/>
      <w:lvlText w:val="̶"/>
      <w:lvlJc w:val="left"/>
      <w:pPr>
        <w:tabs>
          <w:tab w:val="num" w:pos="1335"/>
        </w:tabs>
        <w:ind w:left="1335" w:hanging="360"/>
      </w:pPr>
      <w:rPr>
        <w:rFonts w:ascii="Tahoma" w:hAnsi="Tahoma" w:hint="default"/>
      </w:rPr>
    </w:lvl>
    <w:lvl w:ilvl="1" w:tplc="04190003" w:tentative="1">
      <w:start w:val="1"/>
      <w:numFmt w:val="bullet"/>
      <w:lvlText w:val="o"/>
      <w:lvlJc w:val="left"/>
      <w:pPr>
        <w:tabs>
          <w:tab w:val="num" w:pos="975"/>
        </w:tabs>
        <w:ind w:left="975" w:hanging="360"/>
      </w:pPr>
      <w:rPr>
        <w:rFonts w:ascii="Courier New" w:hAnsi="Courier New" w:cs="Courier New" w:hint="default"/>
      </w:rPr>
    </w:lvl>
    <w:lvl w:ilvl="2" w:tplc="04190005" w:tentative="1">
      <w:start w:val="1"/>
      <w:numFmt w:val="bullet"/>
      <w:lvlText w:val=""/>
      <w:lvlJc w:val="left"/>
      <w:pPr>
        <w:tabs>
          <w:tab w:val="num" w:pos="1695"/>
        </w:tabs>
        <w:ind w:left="1695" w:hanging="360"/>
      </w:pPr>
      <w:rPr>
        <w:rFonts w:ascii="Wingdings" w:hAnsi="Wingdings" w:hint="default"/>
      </w:rPr>
    </w:lvl>
    <w:lvl w:ilvl="3" w:tplc="04190001" w:tentative="1">
      <w:start w:val="1"/>
      <w:numFmt w:val="bullet"/>
      <w:lvlText w:val=""/>
      <w:lvlJc w:val="left"/>
      <w:pPr>
        <w:tabs>
          <w:tab w:val="num" w:pos="2415"/>
        </w:tabs>
        <w:ind w:left="2415" w:hanging="360"/>
      </w:pPr>
      <w:rPr>
        <w:rFonts w:ascii="Symbol" w:hAnsi="Symbol" w:hint="default"/>
      </w:rPr>
    </w:lvl>
    <w:lvl w:ilvl="4" w:tplc="04190003" w:tentative="1">
      <w:start w:val="1"/>
      <w:numFmt w:val="bullet"/>
      <w:lvlText w:val="o"/>
      <w:lvlJc w:val="left"/>
      <w:pPr>
        <w:tabs>
          <w:tab w:val="num" w:pos="3135"/>
        </w:tabs>
        <w:ind w:left="3135" w:hanging="360"/>
      </w:pPr>
      <w:rPr>
        <w:rFonts w:ascii="Courier New" w:hAnsi="Courier New" w:cs="Courier New" w:hint="default"/>
      </w:rPr>
    </w:lvl>
    <w:lvl w:ilvl="5" w:tplc="04190005" w:tentative="1">
      <w:start w:val="1"/>
      <w:numFmt w:val="bullet"/>
      <w:lvlText w:val=""/>
      <w:lvlJc w:val="left"/>
      <w:pPr>
        <w:tabs>
          <w:tab w:val="num" w:pos="3855"/>
        </w:tabs>
        <w:ind w:left="3855" w:hanging="360"/>
      </w:pPr>
      <w:rPr>
        <w:rFonts w:ascii="Wingdings" w:hAnsi="Wingdings" w:hint="default"/>
      </w:rPr>
    </w:lvl>
    <w:lvl w:ilvl="6" w:tplc="04190001" w:tentative="1">
      <w:start w:val="1"/>
      <w:numFmt w:val="bullet"/>
      <w:lvlText w:val=""/>
      <w:lvlJc w:val="left"/>
      <w:pPr>
        <w:tabs>
          <w:tab w:val="num" w:pos="4575"/>
        </w:tabs>
        <w:ind w:left="4575" w:hanging="360"/>
      </w:pPr>
      <w:rPr>
        <w:rFonts w:ascii="Symbol" w:hAnsi="Symbol" w:hint="default"/>
      </w:rPr>
    </w:lvl>
    <w:lvl w:ilvl="7" w:tplc="04190003" w:tentative="1">
      <w:start w:val="1"/>
      <w:numFmt w:val="bullet"/>
      <w:lvlText w:val="o"/>
      <w:lvlJc w:val="left"/>
      <w:pPr>
        <w:tabs>
          <w:tab w:val="num" w:pos="5295"/>
        </w:tabs>
        <w:ind w:left="5295" w:hanging="360"/>
      </w:pPr>
      <w:rPr>
        <w:rFonts w:ascii="Courier New" w:hAnsi="Courier New" w:cs="Courier New" w:hint="default"/>
      </w:rPr>
    </w:lvl>
    <w:lvl w:ilvl="8" w:tplc="04190005" w:tentative="1">
      <w:start w:val="1"/>
      <w:numFmt w:val="bullet"/>
      <w:lvlText w:val=""/>
      <w:lvlJc w:val="left"/>
      <w:pPr>
        <w:tabs>
          <w:tab w:val="num" w:pos="6015"/>
        </w:tabs>
        <w:ind w:left="6015" w:hanging="360"/>
      </w:pPr>
      <w:rPr>
        <w:rFonts w:ascii="Wingdings" w:hAnsi="Wingdings" w:hint="default"/>
      </w:rPr>
    </w:lvl>
  </w:abstractNum>
  <w:abstractNum w:abstractNumId="21">
    <w:nsid w:val="5E621DFE"/>
    <w:multiLevelType w:val="hybridMultilevel"/>
    <w:tmpl w:val="E90C1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437B46"/>
    <w:multiLevelType w:val="hybridMultilevel"/>
    <w:tmpl w:val="FA60C0DA"/>
    <w:lvl w:ilvl="0" w:tplc="A15E36C4">
      <w:start w:val="1"/>
      <w:numFmt w:val="bullet"/>
      <w:lvlText w:val="̶"/>
      <w:lvlJc w:val="left"/>
      <w:pPr>
        <w:tabs>
          <w:tab w:val="num" w:pos="1800"/>
        </w:tabs>
        <w:ind w:left="180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17B3958"/>
    <w:multiLevelType w:val="hybridMultilevel"/>
    <w:tmpl w:val="3CA8768E"/>
    <w:lvl w:ilvl="0" w:tplc="A15E36C4">
      <w:start w:val="1"/>
      <w:numFmt w:val="bullet"/>
      <w:lvlText w:val="̶"/>
      <w:lvlJc w:val="left"/>
      <w:pPr>
        <w:tabs>
          <w:tab w:val="num" w:pos="1260"/>
        </w:tabs>
        <w:ind w:left="1260" w:hanging="360"/>
      </w:pPr>
      <w:rPr>
        <w:rFonts w:ascii="Tahoma" w:hAnsi="Tahoma"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4">
    <w:nsid w:val="76323D37"/>
    <w:multiLevelType w:val="hybridMultilevel"/>
    <w:tmpl w:val="5470D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3904A5"/>
    <w:multiLevelType w:val="hybridMultilevel"/>
    <w:tmpl w:val="A956DDBC"/>
    <w:lvl w:ilvl="0" w:tplc="A15E36C4">
      <w:start w:val="1"/>
      <w:numFmt w:val="bullet"/>
      <w:lvlText w:val="̶"/>
      <w:lvlJc w:val="left"/>
      <w:pPr>
        <w:tabs>
          <w:tab w:val="num" w:pos="1800"/>
        </w:tabs>
        <w:ind w:left="180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7DA3C04"/>
    <w:multiLevelType w:val="hybridMultilevel"/>
    <w:tmpl w:val="5B123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E93C0C"/>
    <w:multiLevelType w:val="hybridMultilevel"/>
    <w:tmpl w:val="A3AA577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D8D6ABF"/>
    <w:multiLevelType w:val="hybridMultilevel"/>
    <w:tmpl w:val="EC6A5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E653EE2"/>
    <w:multiLevelType w:val="hybridMultilevel"/>
    <w:tmpl w:val="9E56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lvlOverride w:ilvl="2"/>
    <w:lvlOverride w:ilvl="3"/>
    <w:lvlOverride w:ilvl="4"/>
    <w:lvlOverride w:ilvl="5"/>
    <w:lvlOverride w:ilvl="6"/>
    <w:lvlOverride w:ilvl="7"/>
    <w:lvlOverride w:ilvl="8"/>
  </w:num>
  <w:num w:numId="4">
    <w:abstractNumId w:val="0"/>
  </w:num>
  <w:num w:numId="5">
    <w:abstractNumId w:val="13"/>
  </w:num>
  <w:num w:numId="6">
    <w:abstractNumId w:val="10"/>
  </w:num>
  <w:num w:numId="7">
    <w:abstractNumId w:val="7"/>
  </w:num>
  <w:num w:numId="8">
    <w:abstractNumId w:val="17"/>
  </w:num>
  <w:num w:numId="9">
    <w:abstractNumId w:val="24"/>
  </w:num>
  <w:num w:numId="10">
    <w:abstractNumId w:val="2"/>
  </w:num>
  <w:num w:numId="11">
    <w:abstractNumId w:val="5"/>
  </w:num>
  <w:num w:numId="12">
    <w:abstractNumId w:val="12"/>
  </w:num>
  <w:num w:numId="13">
    <w:abstractNumId w:val="14"/>
  </w:num>
  <w:num w:numId="14">
    <w:abstractNumId w:val="9"/>
  </w:num>
  <w:num w:numId="15">
    <w:abstractNumId w:val="22"/>
  </w:num>
  <w:num w:numId="16">
    <w:abstractNumId w:val="19"/>
  </w:num>
  <w:num w:numId="17">
    <w:abstractNumId w:val="18"/>
  </w:num>
  <w:num w:numId="18">
    <w:abstractNumId w:val="4"/>
  </w:num>
  <w:num w:numId="19">
    <w:abstractNumId w:val="6"/>
  </w:num>
  <w:num w:numId="20">
    <w:abstractNumId w:val="20"/>
  </w:num>
  <w:num w:numId="21">
    <w:abstractNumId w:val="23"/>
  </w:num>
  <w:num w:numId="22">
    <w:abstractNumId w:val="25"/>
  </w:num>
  <w:num w:numId="23">
    <w:abstractNumId w:val="15"/>
  </w:num>
  <w:num w:numId="24">
    <w:abstractNumId w:val="3"/>
  </w:num>
  <w:num w:numId="25">
    <w:abstractNumId w:val="21"/>
  </w:num>
  <w:num w:numId="26">
    <w:abstractNumId w:val="29"/>
  </w:num>
  <w:num w:numId="27">
    <w:abstractNumId w:val="16"/>
  </w:num>
  <w:num w:numId="28">
    <w:abstractNumId w:val="28"/>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9B"/>
    <w:rsid w:val="00135E16"/>
    <w:rsid w:val="00213A08"/>
    <w:rsid w:val="0029065A"/>
    <w:rsid w:val="004D3125"/>
    <w:rsid w:val="004D410B"/>
    <w:rsid w:val="00541781"/>
    <w:rsid w:val="00572D12"/>
    <w:rsid w:val="006D7C65"/>
    <w:rsid w:val="00716C42"/>
    <w:rsid w:val="00B845F0"/>
    <w:rsid w:val="00B95D6D"/>
    <w:rsid w:val="00E2199B"/>
    <w:rsid w:val="00E84E2D"/>
    <w:rsid w:val="00FF4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7"/>
    <o:shapelayout v:ext="edit">
      <o:idmap v:ext="edit" data="1"/>
      <o:rules v:ext="edit">
        <o:r id="V:Rule1" type="connector" idref="#Прямая со стрелкой 6"/>
        <o:r id="V:Rule2" type="connector" idref="#Прямая со стрелкой 8"/>
        <o:r id="V:Rule3" type="connector" idref="#Прямая со стрелкой 10"/>
        <o:r id="V:Rule4" type="connector" idref="#Прямая со стрелкой 12"/>
        <o:r id="V:Rule5" type="connector" idref="#Прямая со стрелкой 17"/>
        <o:r id="V:Rule6" type="connector" idref="#Прямая со стрелкой 9"/>
        <o:r id="V:Rule7" type="connector" idref="#Прямая со стрелкой 2"/>
        <o:r id="V:Rule8" type="connector" idref="#_x0000_s1045"/>
        <o:r id="V:Rule9" type="connector" idref="#Прямая со стрелкой 13"/>
        <o:r id="V:Rule10" type="connector" idref="#Прямая со стрелкой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99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99B"/>
    <w:pPr>
      <w:ind w:left="720"/>
    </w:pPr>
  </w:style>
  <w:style w:type="numbering" w:customStyle="1" w:styleId="1">
    <w:name w:val="Нет списка1"/>
    <w:next w:val="a2"/>
    <w:semiHidden/>
    <w:rsid w:val="00E84E2D"/>
  </w:style>
  <w:style w:type="paragraph" w:styleId="a4">
    <w:name w:val="Document Map"/>
    <w:basedOn w:val="a"/>
    <w:link w:val="a5"/>
    <w:rsid w:val="00E84E2D"/>
    <w:pPr>
      <w:spacing w:after="0" w:line="240" w:lineRule="auto"/>
    </w:pPr>
    <w:rPr>
      <w:rFonts w:ascii="Tahoma" w:eastAsia="Times New Roman" w:hAnsi="Tahoma" w:cs="Tahoma"/>
      <w:sz w:val="16"/>
      <w:szCs w:val="16"/>
      <w:lang w:eastAsia="ru-RU"/>
    </w:rPr>
  </w:style>
  <w:style w:type="character" w:customStyle="1" w:styleId="a5">
    <w:name w:val="Схема документа Знак"/>
    <w:basedOn w:val="a0"/>
    <w:link w:val="a4"/>
    <w:rsid w:val="00E84E2D"/>
    <w:rPr>
      <w:rFonts w:ascii="Tahoma" w:eastAsia="Times New Roman" w:hAnsi="Tahoma" w:cs="Tahoma"/>
      <w:sz w:val="16"/>
      <w:szCs w:val="16"/>
      <w:lang w:eastAsia="ru-RU"/>
    </w:rPr>
  </w:style>
  <w:style w:type="paragraph" w:styleId="a6">
    <w:name w:val="Normal (Web)"/>
    <w:basedOn w:val="a"/>
    <w:rsid w:val="00E84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qFormat/>
    <w:rsid w:val="00E84E2D"/>
    <w:rPr>
      <w:i/>
      <w:iCs/>
    </w:rPr>
  </w:style>
  <w:style w:type="table" w:styleId="a8">
    <w:name w:val="Table Grid"/>
    <w:basedOn w:val="a1"/>
    <w:rsid w:val="00E84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E84E2D"/>
    <w:rPr>
      <w:b/>
      <w:bCs/>
    </w:rPr>
  </w:style>
  <w:style w:type="character" w:customStyle="1" w:styleId="apple-converted-space">
    <w:name w:val="apple-converted-space"/>
    <w:basedOn w:val="a0"/>
    <w:rsid w:val="00E84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99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99B"/>
    <w:pPr>
      <w:ind w:left="720"/>
    </w:pPr>
  </w:style>
  <w:style w:type="numbering" w:customStyle="1" w:styleId="1">
    <w:name w:val="Нет списка1"/>
    <w:next w:val="a2"/>
    <w:semiHidden/>
    <w:rsid w:val="00E84E2D"/>
  </w:style>
  <w:style w:type="paragraph" w:styleId="a4">
    <w:name w:val="Document Map"/>
    <w:basedOn w:val="a"/>
    <w:link w:val="a5"/>
    <w:rsid w:val="00E84E2D"/>
    <w:pPr>
      <w:spacing w:after="0" w:line="240" w:lineRule="auto"/>
    </w:pPr>
    <w:rPr>
      <w:rFonts w:ascii="Tahoma" w:eastAsia="Times New Roman" w:hAnsi="Tahoma" w:cs="Tahoma"/>
      <w:sz w:val="16"/>
      <w:szCs w:val="16"/>
      <w:lang w:eastAsia="ru-RU"/>
    </w:rPr>
  </w:style>
  <w:style w:type="character" w:customStyle="1" w:styleId="a5">
    <w:name w:val="Схема документа Знак"/>
    <w:basedOn w:val="a0"/>
    <w:link w:val="a4"/>
    <w:rsid w:val="00E84E2D"/>
    <w:rPr>
      <w:rFonts w:ascii="Tahoma" w:eastAsia="Times New Roman" w:hAnsi="Tahoma" w:cs="Tahoma"/>
      <w:sz w:val="16"/>
      <w:szCs w:val="16"/>
      <w:lang w:eastAsia="ru-RU"/>
    </w:rPr>
  </w:style>
  <w:style w:type="paragraph" w:styleId="a6">
    <w:name w:val="Normal (Web)"/>
    <w:basedOn w:val="a"/>
    <w:rsid w:val="00E84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qFormat/>
    <w:rsid w:val="00E84E2D"/>
    <w:rPr>
      <w:i/>
      <w:iCs/>
    </w:rPr>
  </w:style>
  <w:style w:type="table" w:styleId="a8">
    <w:name w:val="Table Grid"/>
    <w:basedOn w:val="a1"/>
    <w:rsid w:val="00E84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E84E2D"/>
    <w:rPr>
      <w:b/>
      <w:bCs/>
    </w:rPr>
  </w:style>
  <w:style w:type="character" w:customStyle="1" w:styleId="apple-converted-space">
    <w:name w:val="apple-converted-space"/>
    <w:basedOn w:val="a0"/>
    <w:rsid w:val="00E8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deks.ru/"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6A4E0-AB98-4845-8FE2-0BFD926C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32</Pages>
  <Words>6208</Words>
  <Characters>35392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КМТ01</dc:creator>
  <cp:lastModifiedBy>КМТ01</cp:lastModifiedBy>
  <cp:revision>1</cp:revision>
  <cp:lastPrinted>2013-09-19T07:43:00Z</cp:lastPrinted>
  <dcterms:created xsi:type="dcterms:W3CDTF">2013-09-19T03:37:00Z</dcterms:created>
  <dcterms:modified xsi:type="dcterms:W3CDTF">2013-09-19T07:44:00Z</dcterms:modified>
</cp:coreProperties>
</file>